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924" w:rsidRPr="00DE67FC" w:rsidRDefault="003A2924" w:rsidP="001156FE">
      <w:pPr>
        <w:pStyle w:val="20"/>
        <w:shd w:val="clear" w:color="auto" w:fill="auto"/>
        <w:spacing w:line="240" w:lineRule="auto"/>
        <w:contextualSpacing/>
        <w:jc w:val="center"/>
        <w:rPr>
          <w:sz w:val="28"/>
          <w:szCs w:val="28"/>
        </w:rPr>
      </w:pPr>
      <w:bookmarkStart w:id="0" w:name="_GoBack"/>
      <w:bookmarkEnd w:id="0"/>
      <w:r w:rsidRPr="00DE67FC">
        <w:rPr>
          <w:sz w:val="28"/>
          <w:szCs w:val="28"/>
        </w:rPr>
        <w:t xml:space="preserve">ПРОТОКОЛ № </w:t>
      </w:r>
      <w:r w:rsidR="001156FE" w:rsidRPr="00DE67FC">
        <w:rPr>
          <w:sz w:val="28"/>
          <w:szCs w:val="28"/>
        </w:rPr>
        <w:t>1</w:t>
      </w:r>
    </w:p>
    <w:p w:rsidR="003A2924" w:rsidRPr="00DE67FC" w:rsidRDefault="00D055E0" w:rsidP="001156FE">
      <w:pPr>
        <w:ind w:firstLine="709"/>
        <w:contextualSpacing/>
        <w:jc w:val="center"/>
        <w:rPr>
          <w:b/>
          <w:sz w:val="28"/>
          <w:szCs w:val="28"/>
        </w:rPr>
      </w:pPr>
      <w:r w:rsidRPr="00DE67FC">
        <w:rPr>
          <w:b/>
          <w:sz w:val="28"/>
          <w:szCs w:val="28"/>
        </w:rPr>
        <w:t>п</w:t>
      </w:r>
      <w:r w:rsidR="00DE67FC" w:rsidRPr="00DE67FC">
        <w:rPr>
          <w:b/>
          <w:sz w:val="28"/>
          <w:szCs w:val="28"/>
        </w:rPr>
        <w:t>ервого</w:t>
      </w:r>
      <w:r w:rsidR="003A2924" w:rsidRPr="00DE67FC">
        <w:rPr>
          <w:sz w:val="28"/>
          <w:szCs w:val="28"/>
        </w:rPr>
        <w:t xml:space="preserve"> </w:t>
      </w:r>
      <w:r w:rsidR="003A2924" w:rsidRPr="00DE67FC">
        <w:rPr>
          <w:b/>
          <w:sz w:val="28"/>
          <w:szCs w:val="28"/>
        </w:rPr>
        <w:t xml:space="preserve">пленарного заседания Общественной палаты Кабардино-Балкарской Республики </w:t>
      </w:r>
      <w:r w:rsidR="005F084D">
        <w:rPr>
          <w:b/>
          <w:sz w:val="28"/>
          <w:szCs w:val="28"/>
        </w:rPr>
        <w:t>6</w:t>
      </w:r>
      <w:r w:rsidR="003A2924" w:rsidRPr="00DE67FC">
        <w:rPr>
          <w:b/>
          <w:sz w:val="28"/>
          <w:szCs w:val="28"/>
        </w:rPr>
        <w:t xml:space="preserve"> состава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3A2924" w:rsidRPr="00DE67FC" w:rsidTr="003208EA">
        <w:tc>
          <w:tcPr>
            <w:tcW w:w="9039" w:type="dxa"/>
            <w:shd w:val="clear" w:color="auto" w:fill="auto"/>
          </w:tcPr>
          <w:p w:rsidR="003A2924" w:rsidRPr="00DE67FC" w:rsidRDefault="003A2924" w:rsidP="001156FE">
            <w:pPr>
              <w:contextualSpacing/>
              <w:jc w:val="center"/>
              <w:rPr>
                <w:sz w:val="28"/>
                <w:szCs w:val="28"/>
              </w:rPr>
            </w:pPr>
          </w:p>
          <w:p w:rsidR="003A2924" w:rsidRPr="00DE67FC" w:rsidRDefault="00E608E2" w:rsidP="005D07FA">
            <w:pPr>
              <w:ind w:left="708"/>
              <w:contextualSpacing/>
              <w:jc w:val="center"/>
              <w:rPr>
                <w:sz w:val="28"/>
                <w:szCs w:val="28"/>
              </w:rPr>
            </w:pPr>
            <w:r w:rsidRPr="00DE67FC">
              <w:rPr>
                <w:sz w:val="28"/>
                <w:szCs w:val="28"/>
              </w:rPr>
              <w:t>2</w:t>
            </w:r>
            <w:r w:rsidR="005F084D">
              <w:rPr>
                <w:sz w:val="28"/>
                <w:szCs w:val="28"/>
              </w:rPr>
              <w:t>8</w:t>
            </w:r>
            <w:r w:rsidRPr="00DE67FC">
              <w:rPr>
                <w:sz w:val="28"/>
                <w:szCs w:val="28"/>
              </w:rPr>
              <w:t xml:space="preserve"> </w:t>
            </w:r>
            <w:r w:rsidR="00092300">
              <w:rPr>
                <w:sz w:val="28"/>
                <w:szCs w:val="28"/>
              </w:rPr>
              <w:t>декабря</w:t>
            </w:r>
            <w:r w:rsidR="003A2924" w:rsidRPr="00DE67FC">
              <w:rPr>
                <w:sz w:val="28"/>
                <w:szCs w:val="28"/>
              </w:rPr>
              <w:t xml:space="preserve"> 20</w:t>
            </w:r>
            <w:r w:rsidR="005D07FA">
              <w:rPr>
                <w:sz w:val="28"/>
                <w:szCs w:val="28"/>
              </w:rPr>
              <w:t>2</w:t>
            </w:r>
            <w:r w:rsidR="005F084D">
              <w:rPr>
                <w:sz w:val="28"/>
                <w:szCs w:val="28"/>
              </w:rPr>
              <w:t>4</w:t>
            </w:r>
            <w:r w:rsidR="003A2924" w:rsidRPr="00DE67FC">
              <w:rPr>
                <w:sz w:val="28"/>
                <w:szCs w:val="28"/>
              </w:rPr>
              <w:t xml:space="preserve"> г </w:t>
            </w:r>
          </w:p>
        </w:tc>
      </w:tr>
    </w:tbl>
    <w:p w:rsidR="003A2924" w:rsidRPr="00DE67FC" w:rsidRDefault="003A2924" w:rsidP="001156FE">
      <w:pPr>
        <w:pStyle w:val="30"/>
        <w:shd w:val="clear" w:color="auto" w:fill="auto"/>
        <w:tabs>
          <w:tab w:val="left" w:pos="7205"/>
        </w:tabs>
        <w:spacing w:line="240" w:lineRule="auto"/>
        <w:ind w:firstLine="0"/>
        <w:contextualSpacing/>
        <w:jc w:val="center"/>
        <w:rPr>
          <w:i w:val="0"/>
          <w:sz w:val="28"/>
          <w:szCs w:val="28"/>
        </w:rPr>
      </w:pPr>
      <w:r w:rsidRPr="00DE67FC">
        <w:rPr>
          <w:i w:val="0"/>
          <w:sz w:val="28"/>
          <w:szCs w:val="28"/>
        </w:rPr>
        <w:t>г. Нальчик</w:t>
      </w:r>
    </w:p>
    <w:p w:rsidR="003A2924" w:rsidRPr="00DE67FC" w:rsidRDefault="003A2924" w:rsidP="001156FE">
      <w:pPr>
        <w:pStyle w:val="30"/>
        <w:shd w:val="clear" w:color="auto" w:fill="auto"/>
        <w:tabs>
          <w:tab w:val="left" w:pos="7205"/>
        </w:tabs>
        <w:spacing w:line="240" w:lineRule="auto"/>
        <w:ind w:firstLine="0"/>
        <w:contextualSpacing/>
        <w:jc w:val="center"/>
        <w:rPr>
          <w:i w:val="0"/>
          <w:sz w:val="28"/>
          <w:szCs w:val="28"/>
        </w:rPr>
      </w:pPr>
    </w:p>
    <w:tbl>
      <w:tblPr>
        <w:tblW w:w="8788" w:type="dxa"/>
        <w:tblInd w:w="284" w:type="dxa"/>
        <w:tblLook w:val="04A0" w:firstRow="1" w:lastRow="0" w:firstColumn="1" w:lastColumn="0" w:noHBand="0" w:noVBand="1"/>
      </w:tblPr>
      <w:tblGrid>
        <w:gridCol w:w="567"/>
        <w:gridCol w:w="3685"/>
        <w:gridCol w:w="567"/>
        <w:gridCol w:w="3969"/>
      </w:tblGrid>
      <w:tr w:rsidR="003A2924" w:rsidRPr="00DE67FC" w:rsidTr="007200BC">
        <w:tc>
          <w:tcPr>
            <w:tcW w:w="4252" w:type="dxa"/>
            <w:gridSpan w:val="2"/>
            <w:shd w:val="clear" w:color="auto" w:fill="auto"/>
          </w:tcPr>
          <w:p w:rsidR="003A2924" w:rsidRPr="00DE67FC" w:rsidRDefault="003A2924" w:rsidP="001156FE">
            <w:pPr>
              <w:pStyle w:val="1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DE67FC">
              <w:rPr>
                <w:sz w:val="28"/>
                <w:szCs w:val="28"/>
              </w:rPr>
              <w:t>ПРЕДСЕДАТЕЛЬСТВОВАЛ: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3A2924" w:rsidRPr="00DE67FC" w:rsidRDefault="003A2924" w:rsidP="001156FE">
            <w:pPr>
              <w:pStyle w:val="1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DE67FC">
              <w:rPr>
                <w:sz w:val="28"/>
                <w:szCs w:val="28"/>
              </w:rPr>
              <w:t>Бердов Х.А.</w:t>
            </w:r>
          </w:p>
          <w:p w:rsidR="003A2924" w:rsidRPr="00DE67FC" w:rsidRDefault="003A2924" w:rsidP="001156FE">
            <w:pPr>
              <w:pStyle w:val="1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</w:p>
        </w:tc>
      </w:tr>
      <w:tr w:rsidR="003A2924" w:rsidRPr="00DE67FC" w:rsidTr="007200BC">
        <w:tc>
          <w:tcPr>
            <w:tcW w:w="8788" w:type="dxa"/>
            <w:gridSpan w:val="4"/>
            <w:shd w:val="clear" w:color="auto" w:fill="auto"/>
          </w:tcPr>
          <w:p w:rsidR="003A2924" w:rsidRPr="00DE67FC" w:rsidRDefault="003A2924" w:rsidP="001156FE">
            <w:pPr>
              <w:pStyle w:val="1"/>
              <w:shd w:val="clear" w:color="auto" w:fill="auto"/>
              <w:spacing w:line="240" w:lineRule="auto"/>
              <w:ind w:firstLine="567"/>
              <w:contextualSpacing/>
              <w:rPr>
                <w:sz w:val="28"/>
                <w:szCs w:val="28"/>
              </w:rPr>
            </w:pPr>
            <w:r w:rsidRPr="00DE67FC">
              <w:rPr>
                <w:sz w:val="28"/>
                <w:szCs w:val="28"/>
              </w:rPr>
              <w:t xml:space="preserve">Количество членов Общественной палаты – </w:t>
            </w:r>
            <w:r w:rsidR="00B1257B" w:rsidRPr="00DE67FC">
              <w:rPr>
                <w:sz w:val="28"/>
                <w:szCs w:val="28"/>
              </w:rPr>
              <w:t>5</w:t>
            </w:r>
            <w:r w:rsidR="00DA42BC">
              <w:rPr>
                <w:sz w:val="28"/>
                <w:szCs w:val="28"/>
              </w:rPr>
              <w:t>3</w:t>
            </w:r>
            <w:r w:rsidR="00322B7D" w:rsidRPr="00DE67FC">
              <w:rPr>
                <w:sz w:val="28"/>
                <w:szCs w:val="28"/>
              </w:rPr>
              <w:t xml:space="preserve"> </w:t>
            </w:r>
            <w:r w:rsidRPr="00DE67FC">
              <w:rPr>
                <w:sz w:val="28"/>
                <w:szCs w:val="28"/>
              </w:rPr>
              <w:t>человек</w:t>
            </w:r>
            <w:r w:rsidR="00413736" w:rsidRPr="00DE67FC">
              <w:rPr>
                <w:sz w:val="28"/>
                <w:szCs w:val="28"/>
              </w:rPr>
              <w:t>а</w:t>
            </w:r>
            <w:r w:rsidRPr="00DE67FC">
              <w:rPr>
                <w:sz w:val="28"/>
                <w:szCs w:val="28"/>
              </w:rPr>
              <w:t xml:space="preserve">, </w:t>
            </w:r>
          </w:p>
          <w:p w:rsidR="00F910AF" w:rsidRPr="00DE67FC" w:rsidRDefault="003A2924" w:rsidP="001156FE">
            <w:pPr>
              <w:pStyle w:val="1"/>
              <w:shd w:val="clear" w:color="auto" w:fill="auto"/>
              <w:spacing w:line="240" w:lineRule="auto"/>
              <w:ind w:firstLine="567"/>
              <w:contextualSpacing/>
              <w:rPr>
                <w:sz w:val="28"/>
                <w:szCs w:val="28"/>
              </w:rPr>
            </w:pPr>
            <w:r w:rsidRPr="00DE67FC">
              <w:rPr>
                <w:sz w:val="28"/>
                <w:szCs w:val="28"/>
              </w:rPr>
              <w:t xml:space="preserve">из них: </w:t>
            </w:r>
          </w:p>
          <w:p w:rsidR="003A2924" w:rsidRPr="00DE67FC" w:rsidRDefault="003A2924" w:rsidP="00D20693">
            <w:pPr>
              <w:pStyle w:val="1"/>
              <w:shd w:val="clear" w:color="auto" w:fill="auto"/>
              <w:spacing w:line="240" w:lineRule="auto"/>
              <w:ind w:firstLine="567"/>
              <w:contextualSpacing/>
              <w:rPr>
                <w:sz w:val="28"/>
                <w:szCs w:val="28"/>
              </w:rPr>
            </w:pPr>
            <w:r w:rsidRPr="00DE67FC">
              <w:rPr>
                <w:sz w:val="28"/>
                <w:szCs w:val="28"/>
                <w:u w:val="single"/>
              </w:rPr>
              <w:t>присутствовал</w:t>
            </w:r>
            <w:r w:rsidR="00D055E0" w:rsidRPr="00DE67FC">
              <w:rPr>
                <w:sz w:val="28"/>
                <w:szCs w:val="28"/>
                <w:u w:val="single"/>
              </w:rPr>
              <w:t>и</w:t>
            </w:r>
            <w:r w:rsidR="002D1898" w:rsidRPr="00DE67FC">
              <w:rPr>
                <w:sz w:val="28"/>
                <w:szCs w:val="28"/>
              </w:rPr>
              <w:t xml:space="preserve">: </w:t>
            </w:r>
            <w:r w:rsidR="00DA42BC">
              <w:rPr>
                <w:sz w:val="28"/>
                <w:szCs w:val="28"/>
              </w:rPr>
              <w:t>4</w:t>
            </w:r>
            <w:r w:rsidR="00D20693">
              <w:rPr>
                <w:sz w:val="28"/>
                <w:szCs w:val="28"/>
              </w:rPr>
              <w:t>4</w:t>
            </w:r>
            <w:r w:rsidRPr="00DE67FC">
              <w:rPr>
                <w:sz w:val="28"/>
                <w:szCs w:val="28"/>
              </w:rPr>
              <w:t xml:space="preserve"> член</w:t>
            </w:r>
            <w:r w:rsidR="001739F6">
              <w:rPr>
                <w:sz w:val="28"/>
                <w:szCs w:val="28"/>
              </w:rPr>
              <w:t>а</w:t>
            </w:r>
            <w:r w:rsidRPr="00DE67FC">
              <w:rPr>
                <w:sz w:val="28"/>
                <w:szCs w:val="28"/>
              </w:rPr>
              <w:t xml:space="preserve"> Общественной палаты КБР:</w:t>
            </w:r>
          </w:p>
        </w:tc>
      </w:tr>
      <w:tr w:rsidR="00DA42BC" w:rsidRPr="00DE67FC" w:rsidTr="007200BC">
        <w:tc>
          <w:tcPr>
            <w:tcW w:w="4252" w:type="dxa"/>
            <w:gridSpan w:val="2"/>
            <w:shd w:val="clear" w:color="auto" w:fill="auto"/>
          </w:tcPr>
          <w:p w:rsidR="00DA42BC" w:rsidRPr="00DF415E" w:rsidRDefault="00DA42BC" w:rsidP="00DA42BC">
            <w:pPr>
              <w:jc w:val="both"/>
              <w:rPr>
                <w:sz w:val="28"/>
                <w:szCs w:val="28"/>
              </w:rPr>
            </w:pPr>
            <w:bookmarkStart w:id="1" w:name="_Hlk193287185"/>
          </w:p>
        </w:tc>
        <w:tc>
          <w:tcPr>
            <w:tcW w:w="4536" w:type="dxa"/>
            <w:gridSpan w:val="2"/>
            <w:shd w:val="clear" w:color="auto" w:fill="auto"/>
          </w:tcPr>
          <w:p w:rsidR="00DA42BC" w:rsidRPr="00DF415E" w:rsidRDefault="00DA42BC" w:rsidP="00DA42BC">
            <w:pPr>
              <w:jc w:val="both"/>
              <w:rPr>
                <w:sz w:val="28"/>
                <w:szCs w:val="28"/>
              </w:rPr>
            </w:pPr>
          </w:p>
        </w:tc>
      </w:tr>
      <w:tr w:rsidR="00F6375C" w:rsidRPr="00DE67FC" w:rsidTr="007200BC">
        <w:tc>
          <w:tcPr>
            <w:tcW w:w="4252" w:type="dxa"/>
            <w:gridSpan w:val="2"/>
            <w:shd w:val="clear" w:color="auto" w:fill="auto"/>
          </w:tcPr>
          <w:p w:rsidR="00F6375C" w:rsidRPr="00F6375C" w:rsidRDefault="00F6375C" w:rsidP="00F6375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Абаноков</w:t>
            </w:r>
            <w:proofErr w:type="spellEnd"/>
            <w:r w:rsidRPr="00F6375C">
              <w:rPr>
                <w:sz w:val="28"/>
                <w:szCs w:val="28"/>
              </w:rPr>
              <w:t xml:space="preserve"> В.К.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F6375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Михайленко О.Н.</w:t>
            </w:r>
          </w:p>
        </w:tc>
      </w:tr>
      <w:tr w:rsidR="00F6375C" w:rsidRPr="00DE67FC" w:rsidTr="007200BC">
        <w:tc>
          <w:tcPr>
            <w:tcW w:w="4252" w:type="dxa"/>
            <w:gridSpan w:val="2"/>
            <w:shd w:val="clear" w:color="auto" w:fill="auto"/>
          </w:tcPr>
          <w:p w:rsidR="00F6375C" w:rsidRPr="00F6375C" w:rsidRDefault="00F6375C" w:rsidP="00F6375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Алябьев А.А.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F6375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Нагоев</w:t>
            </w:r>
            <w:proofErr w:type="spellEnd"/>
            <w:r w:rsidRPr="00F6375C">
              <w:rPr>
                <w:sz w:val="28"/>
                <w:szCs w:val="28"/>
              </w:rPr>
              <w:t xml:space="preserve"> В.Х.</w:t>
            </w:r>
          </w:p>
        </w:tc>
      </w:tr>
      <w:bookmarkEnd w:id="1"/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Атмурзаев</w:t>
            </w:r>
            <w:proofErr w:type="spellEnd"/>
            <w:r w:rsidRPr="00F6375C">
              <w:rPr>
                <w:sz w:val="28"/>
                <w:szCs w:val="28"/>
              </w:rPr>
              <w:t xml:space="preserve"> М.М.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Налоев</w:t>
            </w:r>
            <w:proofErr w:type="spellEnd"/>
            <w:r w:rsidRPr="00F6375C">
              <w:rPr>
                <w:sz w:val="28"/>
                <w:szCs w:val="28"/>
              </w:rPr>
              <w:t xml:space="preserve"> Ю.З.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Бажев</w:t>
            </w:r>
            <w:proofErr w:type="spellEnd"/>
            <w:r w:rsidRPr="00F6375C">
              <w:rPr>
                <w:sz w:val="28"/>
                <w:szCs w:val="28"/>
              </w:rPr>
              <w:t xml:space="preserve"> Д.М.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Павленко В.П.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Барсагов</w:t>
            </w:r>
            <w:proofErr w:type="spellEnd"/>
            <w:r w:rsidRPr="00F6375C">
              <w:rPr>
                <w:sz w:val="28"/>
                <w:szCs w:val="28"/>
              </w:rPr>
              <w:t xml:space="preserve"> А.М.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Пашалиев</w:t>
            </w:r>
            <w:proofErr w:type="spellEnd"/>
            <w:r w:rsidRPr="00F6375C">
              <w:rPr>
                <w:sz w:val="28"/>
                <w:szCs w:val="28"/>
              </w:rPr>
              <w:t xml:space="preserve"> И.Н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Бердов Х.А.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Полиенко О.И.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Галушко М.А.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Пшихачева</w:t>
            </w:r>
            <w:proofErr w:type="spellEnd"/>
            <w:r w:rsidRPr="00F6375C">
              <w:rPr>
                <w:sz w:val="28"/>
                <w:szCs w:val="28"/>
              </w:rPr>
              <w:t xml:space="preserve"> Л.Х.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Гешева</w:t>
            </w:r>
            <w:proofErr w:type="spellEnd"/>
            <w:r w:rsidRPr="00F6375C">
              <w:rPr>
                <w:sz w:val="28"/>
                <w:szCs w:val="28"/>
              </w:rPr>
              <w:t xml:space="preserve"> Ф.А.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Селяев</w:t>
            </w:r>
            <w:proofErr w:type="spellEnd"/>
            <w:r w:rsidRPr="00F6375C">
              <w:rPr>
                <w:sz w:val="28"/>
                <w:szCs w:val="28"/>
              </w:rPr>
              <w:t xml:space="preserve"> А.Х.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Головатенко</w:t>
            </w:r>
            <w:proofErr w:type="spellEnd"/>
            <w:r w:rsidRPr="00F6375C"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Сохроков</w:t>
            </w:r>
            <w:proofErr w:type="spellEnd"/>
            <w:r w:rsidRPr="00F6375C">
              <w:rPr>
                <w:sz w:val="28"/>
                <w:szCs w:val="28"/>
              </w:rPr>
              <w:t xml:space="preserve"> Х.Х.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Дигешева</w:t>
            </w:r>
            <w:proofErr w:type="spellEnd"/>
            <w:r w:rsidRPr="00F6375C">
              <w:rPr>
                <w:sz w:val="28"/>
                <w:szCs w:val="28"/>
              </w:rPr>
              <w:t xml:space="preserve"> Л.Х.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 xml:space="preserve">Токов Р.М. 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Дьяченко А.В.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Туменов</w:t>
            </w:r>
            <w:proofErr w:type="spellEnd"/>
            <w:r w:rsidRPr="00F6375C">
              <w:rPr>
                <w:sz w:val="28"/>
                <w:szCs w:val="28"/>
              </w:rPr>
              <w:t xml:space="preserve"> М.Х.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Зумакулов</w:t>
            </w:r>
            <w:proofErr w:type="spellEnd"/>
            <w:r w:rsidRPr="00F6375C">
              <w:rPr>
                <w:sz w:val="28"/>
                <w:szCs w:val="28"/>
              </w:rPr>
              <w:t xml:space="preserve"> А.М.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Тутукова</w:t>
            </w:r>
            <w:proofErr w:type="spellEnd"/>
            <w:r w:rsidRPr="00F6375C">
              <w:rPr>
                <w:sz w:val="28"/>
                <w:szCs w:val="28"/>
              </w:rPr>
              <w:t xml:space="preserve"> Д.А.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Кагермазов</w:t>
            </w:r>
            <w:proofErr w:type="spellEnd"/>
            <w:r w:rsidRPr="00F6375C">
              <w:rPr>
                <w:sz w:val="28"/>
                <w:szCs w:val="28"/>
              </w:rPr>
              <w:t xml:space="preserve"> Ю.С.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Улаков</w:t>
            </w:r>
            <w:proofErr w:type="spellEnd"/>
            <w:r w:rsidRPr="00F6375C">
              <w:rPr>
                <w:sz w:val="28"/>
                <w:szCs w:val="28"/>
              </w:rPr>
              <w:t xml:space="preserve"> М.З.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Каздохов</w:t>
            </w:r>
            <w:proofErr w:type="spellEnd"/>
            <w:r w:rsidRPr="00F6375C">
              <w:rPr>
                <w:sz w:val="28"/>
                <w:szCs w:val="28"/>
              </w:rPr>
              <w:t xml:space="preserve"> О.Г.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 xml:space="preserve">Федченко Л.М. 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Караев</w:t>
            </w:r>
            <w:proofErr w:type="spellEnd"/>
            <w:r w:rsidRPr="00F6375C">
              <w:rPr>
                <w:sz w:val="28"/>
                <w:szCs w:val="28"/>
              </w:rPr>
              <w:t xml:space="preserve"> Р.Ш.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Черкесов Р.В.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Карамурзов</w:t>
            </w:r>
            <w:proofErr w:type="spellEnd"/>
            <w:r w:rsidRPr="00F6375C">
              <w:rPr>
                <w:sz w:val="28"/>
                <w:szCs w:val="28"/>
              </w:rPr>
              <w:t xml:space="preserve"> Б.С.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Чеченов Г.А.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Керефов</w:t>
            </w:r>
            <w:proofErr w:type="spellEnd"/>
            <w:r w:rsidRPr="00F6375C">
              <w:rPr>
                <w:sz w:val="28"/>
                <w:szCs w:val="28"/>
              </w:rPr>
              <w:t xml:space="preserve"> М.А.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Шаваев</w:t>
            </w:r>
            <w:proofErr w:type="spellEnd"/>
            <w:r w:rsidRPr="00F6375C">
              <w:rPr>
                <w:sz w:val="28"/>
                <w:szCs w:val="28"/>
              </w:rPr>
              <w:t xml:space="preserve"> А.Н.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Кокутенко</w:t>
            </w:r>
            <w:proofErr w:type="spellEnd"/>
            <w:r w:rsidRPr="00F6375C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Шапсигов</w:t>
            </w:r>
            <w:proofErr w:type="spellEnd"/>
            <w:r w:rsidRPr="00F6375C">
              <w:rPr>
                <w:sz w:val="28"/>
                <w:szCs w:val="28"/>
              </w:rPr>
              <w:t xml:space="preserve"> А.М.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Колесников Ю.А.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Шарданов</w:t>
            </w:r>
            <w:proofErr w:type="spellEnd"/>
            <w:r w:rsidRPr="00F6375C">
              <w:rPr>
                <w:sz w:val="28"/>
                <w:szCs w:val="28"/>
              </w:rPr>
              <w:t xml:space="preserve"> Н.А.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Литвинов Р.А.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Шинкарева Н.П.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Мазукабзов</w:t>
            </w:r>
            <w:proofErr w:type="spellEnd"/>
            <w:r w:rsidRPr="00F6375C">
              <w:rPr>
                <w:sz w:val="28"/>
                <w:szCs w:val="28"/>
              </w:rPr>
              <w:t xml:space="preserve"> А.М.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Шогенов</w:t>
            </w:r>
            <w:proofErr w:type="spellEnd"/>
            <w:r w:rsidRPr="00F6375C">
              <w:rPr>
                <w:sz w:val="28"/>
                <w:szCs w:val="28"/>
              </w:rPr>
              <w:t xml:space="preserve"> М.Б.</w:t>
            </w: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Макоева</w:t>
            </w:r>
            <w:proofErr w:type="spellEnd"/>
            <w:r w:rsidRPr="00F6375C">
              <w:rPr>
                <w:sz w:val="28"/>
                <w:szCs w:val="28"/>
              </w:rPr>
              <w:t xml:space="preserve"> Л.М.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</w:p>
        </w:tc>
      </w:tr>
      <w:tr w:rsidR="007200BC" w:rsidRPr="00DE67FC" w:rsidTr="007200BC">
        <w:tc>
          <w:tcPr>
            <w:tcW w:w="4252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Маслов Н.А.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200BC" w:rsidRPr="00F6375C" w:rsidRDefault="007200BC" w:rsidP="007200BC">
            <w:pPr>
              <w:ind w:left="556"/>
              <w:rPr>
                <w:sz w:val="28"/>
                <w:szCs w:val="28"/>
              </w:rPr>
            </w:pPr>
          </w:p>
        </w:tc>
      </w:tr>
      <w:tr w:rsidR="007200BC" w:rsidRPr="00DE67FC" w:rsidTr="007200BC">
        <w:trPr>
          <w:gridBefore w:val="1"/>
          <w:wBefore w:w="567" w:type="dxa"/>
        </w:trPr>
        <w:tc>
          <w:tcPr>
            <w:tcW w:w="4252" w:type="dxa"/>
            <w:gridSpan w:val="2"/>
            <w:shd w:val="clear" w:color="auto" w:fill="auto"/>
          </w:tcPr>
          <w:p w:rsidR="007200BC" w:rsidRDefault="007200BC" w:rsidP="007200BC">
            <w:pPr>
              <w:jc w:val="both"/>
              <w:rPr>
                <w:sz w:val="28"/>
                <w:szCs w:val="28"/>
              </w:rPr>
            </w:pPr>
          </w:p>
          <w:p w:rsidR="007200BC" w:rsidRPr="00DF415E" w:rsidRDefault="006D2120" w:rsidP="006D2120">
            <w:pPr>
              <w:ind w:left="-1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о</w:t>
            </w:r>
            <w:r w:rsidR="007200BC" w:rsidRPr="007200BC">
              <w:rPr>
                <w:sz w:val="28"/>
                <w:szCs w:val="28"/>
                <w:u w:val="single"/>
              </w:rPr>
              <w:t>тсутствовали:</w:t>
            </w:r>
          </w:p>
        </w:tc>
        <w:tc>
          <w:tcPr>
            <w:tcW w:w="3969" w:type="dxa"/>
            <w:shd w:val="clear" w:color="auto" w:fill="auto"/>
          </w:tcPr>
          <w:p w:rsidR="007200BC" w:rsidRPr="00DF415E" w:rsidRDefault="007200BC" w:rsidP="007200BC">
            <w:pPr>
              <w:jc w:val="both"/>
              <w:rPr>
                <w:sz w:val="28"/>
                <w:szCs w:val="28"/>
              </w:rPr>
            </w:pPr>
          </w:p>
        </w:tc>
      </w:tr>
      <w:tr w:rsidR="007200BC" w:rsidRPr="00DE67FC" w:rsidTr="007200BC">
        <w:trPr>
          <w:gridBefore w:val="1"/>
          <w:wBefore w:w="567" w:type="dxa"/>
        </w:trPr>
        <w:tc>
          <w:tcPr>
            <w:tcW w:w="4252" w:type="dxa"/>
            <w:gridSpan w:val="2"/>
            <w:shd w:val="clear" w:color="auto" w:fill="auto"/>
          </w:tcPr>
          <w:p w:rsidR="007200BC" w:rsidRPr="00DF415E" w:rsidRDefault="007200BC" w:rsidP="007200BC">
            <w:pPr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Алексеева Л.В.</w:t>
            </w:r>
          </w:p>
        </w:tc>
        <w:tc>
          <w:tcPr>
            <w:tcW w:w="3969" w:type="dxa"/>
            <w:shd w:val="clear" w:color="auto" w:fill="auto"/>
          </w:tcPr>
          <w:p w:rsidR="007200BC" w:rsidRPr="00DF415E" w:rsidRDefault="007200BC" w:rsidP="007200BC">
            <w:pPr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Нахушев З.А.</w:t>
            </w:r>
          </w:p>
        </w:tc>
      </w:tr>
      <w:tr w:rsidR="007200BC" w:rsidRPr="00DE67FC" w:rsidTr="007200BC">
        <w:trPr>
          <w:gridBefore w:val="1"/>
          <w:wBefore w:w="567" w:type="dxa"/>
        </w:trPr>
        <w:tc>
          <w:tcPr>
            <w:tcW w:w="4252" w:type="dxa"/>
            <w:gridSpan w:val="2"/>
            <w:shd w:val="clear" w:color="auto" w:fill="auto"/>
          </w:tcPr>
          <w:p w:rsidR="007200BC" w:rsidRPr="00DF415E" w:rsidRDefault="007200BC" w:rsidP="007200BC">
            <w:pPr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Бобылев В.Н.</w:t>
            </w:r>
          </w:p>
        </w:tc>
        <w:tc>
          <w:tcPr>
            <w:tcW w:w="3969" w:type="dxa"/>
            <w:shd w:val="clear" w:color="auto" w:fill="auto"/>
          </w:tcPr>
          <w:p w:rsidR="007200BC" w:rsidRPr="00DF415E" w:rsidRDefault="007200BC" w:rsidP="007200BC">
            <w:pPr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Текуев</w:t>
            </w:r>
            <w:proofErr w:type="spellEnd"/>
            <w:r w:rsidRPr="00F6375C">
              <w:rPr>
                <w:sz w:val="28"/>
                <w:szCs w:val="28"/>
              </w:rPr>
              <w:t xml:space="preserve"> А.Л.</w:t>
            </w:r>
          </w:p>
        </w:tc>
      </w:tr>
      <w:tr w:rsidR="007200BC" w:rsidRPr="00DE67FC" w:rsidTr="007200BC">
        <w:trPr>
          <w:gridBefore w:val="1"/>
          <w:wBefore w:w="567" w:type="dxa"/>
        </w:trPr>
        <w:tc>
          <w:tcPr>
            <w:tcW w:w="4252" w:type="dxa"/>
            <w:gridSpan w:val="2"/>
            <w:shd w:val="clear" w:color="auto" w:fill="auto"/>
          </w:tcPr>
          <w:p w:rsidR="007200BC" w:rsidRPr="00DF415E" w:rsidRDefault="007200BC" w:rsidP="007200BC">
            <w:pPr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Дзасежев</w:t>
            </w:r>
            <w:proofErr w:type="spellEnd"/>
            <w:r w:rsidRPr="00F6375C">
              <w:rPr>
                <w:sz w:val="28"/>
                <w:szCs w:val="28"/>
              </w:rPr>
              <w:t xml:space="preserve"> Х.О.</w:t>
            </w:r>
          </w:p>
        </w:tc>
        <w:tc>
          <w:tcPr>
            <w:tcW w:w="3969" w:type="dxa"/>
            <w:shd w:val="clear" w:color="auto" w:fill="auto"/>
          </w:tcPr>
          <w:p w:rsidR="007200BC" w:rsidRPr="00DF415E" w:rsidRDefault="007200BC" w:rsidP="007200BC">
            <w:pPr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Шабаев</w:t>
            </w:r>
            <w:proofErr w:type="spellEnd"/>
            <w:r w:rsidRPr="00F6375C">
              <w:rPr>
                <w:sz w:val="28"/>
                <w:szCs w:val="28"/>
              </w:rPr>
              <w:t xml:space="preserve"> Л.М.</w:t>
            </w:r>
          </w:p>
        </w:tc>
      </w:tr>
      <w:tr w:rsidR="007200BC" w:rsidRPr="00DE67FC" w:rsidTr="007200BC">
        <w:trPr>
          <w:gridBefore w:val="1"/>
          <w:wBefore w:w="567" w:type="dxa"/>
        </w:trPr>
        <w:tc>
          <w:tcPr>
            <w:tcW w:w="4252" w:type="dxa"/>
            <w:gridSpan w:val="2"/>
            <w:shd w:val="clear" w:color="auto" w:fill="auto"/>
          </w:tcPr>
          <w:p w:rsidR="007200BC" w:rsidRPr="00DF415E" w:rsidRDefault="007200BC" w:rsidP="007200BC">
            <w:pPr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Коротченко В.В.</w:t>
            </w:r>
          </w:p>
        </w:tc>
        <w:tc>
          <w:tcPr>
            <w:tcW w:w="3969" w:type="dxa"/>
            <w:shd w:val="clear" w:color="auto" w:fill="auto"/>
          </w:tcPr>
          <w:p w:rsidR="007200BC" w:rsidRPr="00F6375C" w:rsidRDefault="007200BC" w:rsidP="007200BC">
            <w:pPr>
              <w:ind w:left="28"/>
              <w:rPr>
                <w:sz w:val="28"/>
                <w:szCs w:val="28"/>
              </w:rPr>
            </w:pPr>
            <w:r w:rsidRPr="00F6375C">
              <w:rPr>
                <w:sz w:val="28"/>
                <w:szCs w:val="28"/>
              </w:rPr>
              <w:t>Якушенко С.Н.</w:t>
            </w:r>
          </w:p>
        </w:tc>
      </w:tr>
      <w:tr w:rsidR="007200BC" w:rsidRPr="00DE67FC" w:rsidTr="007200BC">
        <w:trPr>
          <w:gridBefore w:val="1"/>
          <w:wBefore w:w="567" w:type="dxa"/>
        </w:trPr>
        <w:tc>
          <w:tcPr>
            <w:tcW w:w="4252" w:type="dxa"/>
            <w:gridSpan w:val="2"/>
            <w:shd w:val="clear" w:color="auto" w:fill="auto"/>
          </w:tcPr>
          <w:p w:rsidR="007200BC" w:rsidRPr="00DF415E" w:rsidRDefault="007200BC" w:rsidP="007200BC">
            <w:pPr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Наков</w:t>
            </w:r>
            <w:proofErr w:type="spellEnd"/>
            <w:r w:rsidRPr="00F6375C">
              <w:rPr>
                <w:sz w:val="28"/>
                <w:szCs w:val="28"/>
              </w:rPr>
              <w:t xml:space="preserve"> Ф.Р.</w:t>
            </w:r>
          </w:p>
        </w:tc>
        <w:tc>
          <w:tcPr>
            <w:tcW w:w="3969" w:type="dxa"/>
            <w:shd w:val="clear" w:color="auto" w:fill="auto"/>
          </w:tcPr>
          <w:p w:rsidR="007200BC" w:rsidRPr="00F6375C" w:rsidRDefault="007200BC" w:rsidP="007200BC">
            <w:pPr>
              <w:ind w:left="28"/>
              <w:rPr>
                <w:sz w:val="28"/>
                <w:szCs w:val="28"/>
              </w:rPr>
            </w:pPr>
            <w:proofErr w:type="spellStart"/>
            <w:r w:rsidRPr="00F6375C">
              <w:rPr>
                <w:sz w:val="28"/>
                <w:szCs w:val="28"/>
              </w:rPr>
              <w:t>Яхогоев</w:t>
            </w:r>
            <w:proofErr w:type="spellEnd"/>
            <w:r w:rsidRPr="00F6375C">
              <w:rPr>
                <w:sz w:val="28"/>
                <w:szCs w:val="28"/>
              </w:rPr>
              <w:t xml:space="preserve"> С.С.</w:t>
            </w:r>
          </w:p>
        </w:tc>
      </w:tr>
    </w:tbl>
    <w:p w:rsidR="00BE1BF5" w:rsidRDefault="00BE1BF5" w:rsidP="00BE1BF5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4FB" w:rsidRPr="00DE67FC" w:rsidRDefault="00031276" w:rsidP="00BE1BF5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lastRenderedPageBreak/>
        <w:t>В первом пленарном заседании Общественной палаты принимали участие руководитель Администрации Главы Кабардино-Балкарской Республики</w:t>
      </w:r>
      <w:r w:rsidRPr="00DE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3230">
        <w:rPr>
          <w:rFonts w:ascii="Times New Roman" w:hAnsi="Times New Roman" w:cs="Times New Roman"/>
          <w:sz w:val="28"/>
          <w:szCs w:val="28"/>
          <w:shd w:val="clear" w:color="auto" w:fill="FFFFFF"/>
        </w:rPr>
        <w:t>Мухамед</w:t>
      </w:r>
      <w:proofErr w:type="spellEnd"/>
      <w:r w:rsidR="000E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E3230">
        <w:rPr>
          <w:rFonts w:ascii="Times New Roman" w:hAnsi="Times New Roman" w:cs="Times New Roman"/>
          <w:sz w:val="28"/>
          <w:szCs w:val="28"/>
          <w:shd w:val="clear" w:color="auto" w:fill="FFFFFF"/>
        </w:rPr>
        <w:t>Мартынович</w:t>
      </w:r>
      <w:proofErr w:type="spellEnd"/>
      <w:r w:rsidR="000E3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E3230">
        <w:rPr>
          <w:rFonts w:ascii="Times New Roman" w:hAnsi="Times New Roman" w:cs="Times New Roman"/>
          <w:sz w:val="28"/>
          <w:szCs w:val="28"/>
          <w:shd w:val="clear" w:color="auto" w:fill="FFFFFF"/>
        </w:rPr>
        <w:t>Кодзоков</w:t>
      </w:r>
      <w:proofErr w:type="spellEnd"/>
      <w:r w:rsidRPr="00DE67FC">
        <w:rPr>
          <w:rFonts w:ascii="Times New Roman" w:hAnsi="Times New Roman" w:cs="Times New Roman"/>
          <w:sz w:val="28"/>
          <w:szCs w:val="28"/>
        </w:rPr>
        <w:t>.</w:t>
      </w:r>
    </w:p>
    <w:p w:rsidR="00031276" w:rsidRPr="00DE67FC" w:rsidRDefault="00B52365" w:rsidP="000E323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С приветственной речью и поздравлением перед началом пленарного заседания выступил руководитель </w:t>
      </w:r>
      <w:r w:rsidR="00B34022" w:rsidRPr="00DE67FC">
        <w:rPr>
          <w:rFonts w:ascii="Times New Roman" w:hAnsi="Times New Roman" w:cs="Times New Roman"/>
          <w:sz w:val="28"/>
          <w:szCs w:val="28"/>
        </w:rPr>
        <w:t>Администрации Главы Кабардино-Балкарской Республики</w:t>
      </w:r>
      <w:r w:rsidR="00B34022" w:rsidRPr="00DE67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4022">
        <w:rPr>
          <w:rFonts w:ascii="Times New Roman" w:hAnsi="Times New Roman" w:cs="Times New Roman"/>
          <w:sz w:val="28"/>
          <w:szCs w:val="28"/>
          <w:shd w:val="clear" w:color="auto" w:fill="FFFFFF"/>
        </w:rPr>
        <w:t>Мухамед</w:t>
      </w:r>
      <w:proofErr w:type="spellEnd"/>
      <w:r w:rsidR="00B34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34022">
        <w:rPr>
          <w:rFonts w:ascii="Times New Roman" w:hAnsi="Times New Roman" w:cs="Times New Roman"/>
          <w:sz w:val="28"/>
          <w:szCs w:val="28"/>
          <w:shd w:val="clear" w:color="auto" w:fill="FFFFFF"/>
        </w:rPr>
        <w:t>Мартынович</w:t>
      </w:r>
      <w:proofErr w:type="spellEnd"/>
      <w:r w:rsidR="00B34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34022">
        <w:rPr>
          <w:rFonts w:ascii="Times New Roman" w:hAnsi="Times New Roman" w:cs="Times New Roman"/>
          <w:sz w:val="28"/>
          <w:szCs w:val="28"/>
          <w:shd w:val="clear" w:color="auto" w:fill="FFFFFF"/>
        </w:rPr>
        <w:t>Кодзоков</w:t>
      </w:r>
      <w:proofErr w:type="spellEnd"/>
      <w:r w:rsidR="00DD21E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34022" w:rsidRPr="00DE6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022" w:rsidRPr="00B34022" w:rsidRDefault="00B34022" w:rsidP="00B34022">
      <w:pPr>
        <w:spacing w:after="150"/>
        <w:ind w:firstLine="709"/>
        <w:contextualSpacing/>
        <w:jc w:val="both"/>
        <w:rPr>
          <w:sz w:val="28"/>
          <w:szCs w:val="28"/>
        </w:rPr>
      </w:pPr>
      <w:r w:rsidRPr="00DD21E7">
        <w:rPr>
          <w:sz w:val="28"/>
          <w:szCs w:val="28"/>
        </w:rPr>
        <w:t xml:space="preserve">Открытие первого пленарного заседания Общественной палаты нового </w:t>
      </w:r>
      <w:r w:rsidR="00DD21E7" w:rsidRPr="00DD21E7">
        <w:rPr>
          <w:sz w:val="28"/>
          <w:szCs w:val="28"/>
        </w:rPr>
        <w:t xml:space="preserve">6 </w:t>
      </w:r>
      <w:r w:rsidRPr="00DD21E7">
        <w:rPr>
          <w:sz w:val="28"/>
          <w:szCs w:val="28"/>
        </w:rPr>
        <w:t xml:space="preserve">состава объявил старейший ее участник </w:t>
      </w:r>
      <w:r w:rsidR="00DD21E7" w:rsidRPr="00DD21E7">
        <w:rPr>
          <w:sz w:val="28"/>
          <w:szCs w:val="28"/>
        </w:rPr>
        <w:t xml:space="preserve">Чеченов Георгий </w:t>
      </w:r>
      <w:proofErr w:type="spellStart"/>
      <w:r w:rsidR="00DD21E7" w:rsidRPr="00DD21E7">
        <w:rPr>
          <w:sz w:val="28"/>
          <w:szCs w:val="28"/>
        </w:rPr>
        <w:t>Аллахбердиевич</w:t>
      </w:r>
      <w:proofErr w:type="spellEnd"/>
      <w:r w:rsidR="00DD21E7">
        <w:rPr>
          <w:sz w:val="28"/>
          <w:szCs w:val="28"/>
        </w:rPr>
        <w:t xml:space="preserve">. Он сообщил, что согласно </w:t>
      </w:r>
      <w:r w:rsidRPr="00B34022">
        <w:rPr>
          <w:sz w:val="28"/>
          <w:szCs w:val="28"/>
        </w:rPr>
        <w:t>Закону Кабардино-Балкарской Республики об Общественной палате</w:t>
      </w:r>
      <w:r w:rsidR="00912D5A">
        <w:rPr>
          <w:sz w:val="28"/>
          <w:szCs w:val="28"/>
        </w:rPr>
        <w:t>,</w:t>
      </w:r>
      <w:r w:rsidRPr="00B34022">
        <w:rPr>
          <w:sz w:val="28"/>
          <w:szCs w:val="28"/>
        </w:rPr>
        <w:t xml:space="preserve"> палата состоит из 54 человек. Члены Общественной палаты избраны на три года, на это время они должны приостановить членство в политических партиях. При невыполнении этого требования по истечении тридцати дней со дня первого пленарного заседания Общественной палаты, полномочия члена палаты должны быть прекращены. </w:t>
      </w:r>
    </w:p>
    <w:p w:rsidR="00031276" w:rsidRPr="00DE67FC" w:rsidRDefault="00B34022" w:rsidP="00031276">
      <w:pPr>
        <w:spacing w:after="15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Чеченов Г.А.</w:t>
      </w:r>
      <w:r w:rsidR="00031276" w:rsidRPr="00DE67FC">
        <w:rPr>
          <w:sz w:val="28"/>
          <w:szCs w:val="28"/>
        </w:rPr>
        <w:t xml:space="preserve"> зачитал повестку дня первого пленарного заседания Общественной палаты и предложил ее утвердить. </w:t>
      </w:r>
    </w:p>
    <w:p w:rsidR="00031276" w:rsidRPr="00DE67FC" w:rsidRDefault="00031276" w:rsidP="00031276">
      <w:pPr>
        <w:spacing w:after="150"/>
        <w:ind w:firstLine="709"/>
        <w:contextualSpacing/>
        <w:jc w:val="both"/>
        <w:rPr>
          <w:sz w:val="28"/>
          <w:szCs w:val="28"/>
        </w:rPr>
      </w:pPr>
    </w:p>
    <w:p w:rsidR="00031276" w:rsidRPr="00DE67FC" w:rsidRDefault="00031276" w:rsidP="00031276">
      <w:pPr>
        <w:spacing w:after="150"/>
        <w:ind w:firstLine="709"/>
        <w:contextualSpacing/>
        <w:jc w:val="both"/>
        <w:rPr>
          <w:sz w:val="28"/>
          <w:szCs w:val="28"/>
        </w:rPr>
      </w:pPr>
      <w:r w:rsidRPr="00DE67FC">
        <w:rPr>
          <w:sz w:val="28"/>
          <w:szCs w:val="28"/>
        </w:rPr>
        <w:t>ПОСТАНОВИЛИ:</w:t>
      </w:r>
    </w:p>
    <w:p w:rsidR="00031276" w:rsidRPr="005F084D" w:rsidRDefault="00031276" w:rsidP="009922FC">
      <w:pPr>
        <w:spacing w:after="150"/>
        <w:ind w:firstLine="709"/>
        <w:contextualSpacing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Утвердить следующую повестку дня первого пленарного заседания </w:t>
      </w:r>
      <w:r w:rsidRPr="005F084D">
        <w:rPr>
          <w:sz w:val="28"/>
          <w:szCs w:val="28"/>
        </w:rPr>
        <w:t xml:space="preserve">Общественной палаты Кабардино-Балкарской Республики </w:t>
      </w:r>
      <w:r w:rsidR="005F084D" w:rsidRPr="005F084D">
        <w:rPr>
          <w:sz w:val="28"/>
          <w:szCs w:val="28"/>
        </w:rPr>
        <w:t>6</w:t>
      </w:r>
      <w:r w:rsidRPr="005F084D">
        <w:rPr>
          <w:sz w:val="28"/>
          <w:szCs w:val="28"/>
        </w:rPr>
        <w:t xml:space="preserve"> состава:  </w:t>
      </w:r>
    </w:p>
    <w:p w:rsidR="005F084D" w:rsidRPr="005F084D" w:rsidRDefault="005F084D" w:rsidP="005F084D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149" w:after="0" w:line="240" w:lineRule="auto"/>
        <w:ind w:left="0"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4D">
        <w:rPr>
          <w:rFonts w:ascii="Times New Roman" w:hAnsi="Times New Roman" w:cs="Times New Roman"/>
          <w:spacing w:val="-1"/>
          <w:sz w:val="28"/>
          <w:szCs w:val="28"/>
        </w:rPr>
        <w:t xml:space="preserve">О Счетной комиссии Общественной палаты Кабардино-Балкарской </w:t>
      </w:r>
      <w:r w:rsidRPr="005F084D">
        <w:rPr>
          <w:rFonts w:ascii="Times New Roman" w:hAnsi="Times New Roman" w:cs="Times New Roman"/>
          <w:sz w:val="28"/>
          <w:szCs w:val="28"/>
        </w:rPr>
        <w:t>Республики.</w:t>
      </w:r>
    </w:p>
    <w:p w:rsidR="005F084D" w:rsidRPr="005F084D" w:rsidRDefault="005F084D" w:rsidP="005F084D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149" w:after="0" w:line="240" w:lineRule="auto"/>
        <w:ind w:left="0"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4D">
        <w:rPr>
          <w:rFonts w:ascii="Times New Roman" w:hAnsi="Times New Roman" w:cs="Times New Roman"/>
          <w:spacing w:val="-3"/>
          <w:sz w:val="28"/>
          <w:szCs w:val="28"/>
        </w:rPr>
        <w:t xml:space="preserve">Об избрании председателя Общественной палаты Кабардино-Балкарской </w:t>
      </w:r>
      <w:r w:rsidRPr="005F084D">
        <w:rPr>
          <w:rFonts w:ascii="Times New Roman" w:hAnsi="Times New Roman" w:cs="Times New Roman"/>
          <w:sz w:val="28"/>
          <w:szCs w:val="28"/>
        </w:rPr>
        <w:t>Республики.</w:t>
      </w:r>
    </w:p>
    <w:p w:rsidR="005F084D" w:rsidRPr="005F084D" w:rsidRDefault="005F084D" w:rsidP="005F084D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149" w:after="0" w:line="240" w:lineRule="auto"/>
        <w:ind w:left="0"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4D">
        <w:rPr>
          <w:rFonts w:ascii="Times New Roman" w:hAnsi="Times New Roman" w:cs="Times New Roman"/>
          <w:sz w:val="28"/>
          <w:szCs w:val="28"/>
        </w:rPr>
        <w:t xml:space="preserve">Об избрании заместителей председателя Общественной </w:t>
      </w:r>
      <w:r w:rsidRPr="005F084D">
        <w:rPr>
          <w:rFonts w:ascii="Times New Roman" w:hAnsi="Times New Roman" w:cs="Times New Roman"/>
          <w:spacing w:val="-3"/>
          <w:sz w:val="28"/>
          <w:szCs w:val="28"/>
        </w:rPr>
        <w:t xml:space="preserve">палаты Кабардино-Балкарской </w:t>
      </w:r>
      <w:r w:rsidRPr="005F084D">
        <w:rPr>
          <w:rFonts w:ascii="Times New Roman" w:hAnsi="Times New Roman" w:cs="Times New Roman"/>
          <w:sz w:val="28"/>
          <w:szCs w:val="28"/>
        </w:rPr>
        <w:t>Республики.</w:t>
      </w:r>
    </w:p>
    <w:p w:rsidR="005F084D" w:rsidRPr="005F084D" w:rsidRDefault="005F084D" w:rsidP="005F084D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149" w:after="0" w:line="240" w:lineRule="auto"/>
        <w:ind w:left="0" w:right="1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F084D">
        <w:rPr>
          <w:rFonts w:ascii="Times New Roman" w:hAnsi="Times New Roman" w:cs="Times New Roman"/>
          <w:sz w:val="28"/>
          <w:szCs w:val="28"/>
        </w:rPr>
        <w:t>О комиссиях Общественной палаты Кабардино-Балкарской Республики.</w:t>
      </w:r>
    </w:p>
    <w:p w:rsidR="005F084D" w:rsidRPr="005F084D" w:rsidRDefault="005F084D" w:rsidP="005F084D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149" w:after="0" w:line="240" w:lineRule="auto"/>
        <w:ind w:left="0" w:right="1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F084D">
        <w:rPr>
          <w:rFonts w:ascii="Times New Roman" w:hAnsi="Times New Roman" w:cs="Times New Roman"/>
          <w:spacing w:val="-1"/>
          <w:sz w:val="28"/>
          <w:szCs w:val="28"/>
        </w:rPr>
        <w:t xml:space="preserve">Об избрании председателей комиссий Общественной палаты Кабардино-Балкарской Республики. </w:t>
      </w:r>
    </w:p>
    <w:p w:rsidR="005F084D" w:rsidRPr="005F084D" w:rsidRDefault="005F084D" w:rsidP="005F084D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149" w:after="0" w:line="240" w:lineRule="auto"/>
        <w:ind w:left="0"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4D">
        <w:rPr>
          <w:rFonts w:ascii="Times New Roman" w:hAnsi="Times New Roman" w:cs="Times New Roman"/>
          <w:spacing w:val="-1"/>
          <w:sz w:val="28"/>
          <w:szCs w:val="28"/>
        </w:rPr>
        <w:t>Об утверждении состава Совета Общественной палаты Кабардино-Балкарской Республики.</w:t>
      </w:r>
    </w:p>
    <w:p w:rsidR="005F084D" w:rsidRPr="005F084D" w:rsidRDefault="005F084D" w:rsidP="005F084D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149" w:after="0" w:line="240" w:lineRule="auto"/>
        <w:ind w:left="0"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4D">
        <w:rPr>
          <w:rFonts w:ascii="Times New Roman" w:hAnsi="Times New Roman" w:cs="Times New Roman"/>
          <w:sz w:val="28"/>
          <w:szCs w:val="28"/>
        </w:rPr>
        <w:t>Разное</w:t>
      </w:r>
    </w:p>
    <w:p w:rsidR="005F084D" w:rsidRPr="00DE67FC" w:rsidRDefault="005F084D" w:rsidP="009922FC">
      <w:pPr>
        <w:spacing w:after="150"/>
        <w:ind w:firstLine="709"/>
        <w:contextualSpacing/>
        <w:jc w:val="both"/>
        <w:rPr>
          <w:sz w:val="28"/>
          <w:szCs w:val="28"/>
        </w:rPr>
      </w:pPr>
    </w:p>
    <w:p w:rsidR="00031276" w:rsidRPr="00DE67FC" w:rsidRDefault="00031276" w:rsidP="00031276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Результаты голосования: «За» – </w:t>
      </w:r>
      <w:r w:rsidR="004D0D2A">
        <w:rPr>
          <w:rFonts w:ascii="Times New Roman" w:hAnsi="Times New Roman" w:cs="Times New Roman"/>
          <w:sz w:val="28"/>
          <w:szCs w:val="28"/>
        </w:rPr>
        <w:t>4</w:t>
      </w:r>
      <w:r w:rsidR="00D20693">
        <w:rPr>
          <w:rFonts w:ascii="Times New Roman" w:hAnsi="Times New Roman" w:cs="Times New Roman"/>
          <w:sz w:val="28"/>
          <w:szCs w:val="28"/>
        </w:rPr>
        <w:t>4</w:t>
      </w:r>
      <w:r w:rsidRPr="00DE67FC">
        <w:rPr>
          <w:rFonts w:ascii="Times New Roman" w:hAnsi="Times New Roman" w:cs="Times New Roman"/>
          <w:sz w:val="28"/>
          <w:szCs w:val="28"/>
        </w:rPr>
        <w:t xml:space="preserve"> голос</w:t>
      </w:r>
      <w:r w:rsidR="005548D8">
        <w:rPr>
          <w:rFonts w:ascii="Times New Roman" w:hAnsi="Times New Roman" w:cs="Times New Roman"/>
          <w:sz w:val="28"/>
          <w:szCs w:val="28"/>
        </w:rPr>
        <w:t>а</w:t>
      </w:r>
      <w:r w:rsidRPr="00DE67FC">
        <w:rPr>
          <w:rFonts w:ascii="Times New Roman" w:hAnsi="Times New Roman" w:cs="Times New Roman"/>
          <w:sz w:val="28"/>
          <w:szCs w:val="28"/>
        </w:rPr>
        <w:t>, «Против» – нет голосов, «Воздержались» – нет голосов.</w:t>
      </w:r>
    </w:p>
    <w:tbl>
      <w:tblPr>
        <w:tblpPr w:leftFromText="180" w:rightFromText="180" w:vertAnchor="text" w:horzAnchor="margin" w:tblpY="369"/>
        <w:tblW w:w="949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6115E" w:rsidRPr="00E25CF3" w:rsidTr="00F3108F">
        <w:tc>
          <w:tcPr>
            <w:tcW w:w="9498" w:type="dxa"/>
            <w:tcBorders>
              <w:bottom w:val="single" w:sz="4" w:space="0" w:color="auto"/>
            </w:tcBorders>
            <w:shd w:val="clear" w:color="auto" w:fill="auto"/>
          </w:tcPr>
          <w:p w:rsidR="00E6115E" w:rsidRPr="00E25CF3" w:rsidRDefault="00E6115E" w:rsidP="00E6115E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15E">
              <w:rPr>
                <w:rStyle w:val="af6"/>
                <w:rFonts w:ascii="Times New Roman" w:hAnsi="Times New Roman"/>
                <w:color w:val="000000"/>
                <w:sz w:val="28"/>
                <w:szCs w:val="28"/>
              </w:rPr>
              <w:t xml:space="preserve">О Счетной комиссии Общественной палаты </w:t>
            </w:r>
            <w:r w:rsidRPr="00E6115E">
              <w:rPr>
                <w:rStyle w:val="af6"/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Кабардино-Балкарской Республики </w:t>
            </w:r>
          </w:p>
        </w:tc>
      </w:tr>
      <w:tr w:rsidR="00E6115E" w:rsidRPr="007C7D47" w:rsidTr="00F3108F">
        <w:tc>
          <w:tcPr>
            <w:tcW w:w="94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115E" w:rsidRPr="00E6115E" w:rsidRDefault="00E6115E" w:rsidP="00F3108F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15E">
              <w:rPr>
                <w:rFonts w:ascii="Times New Roman" w:hAnsi="Times New Roman" w:cs="Times New Roman"/>
                <w:b/>
                <w:sz w:val="28"/>
                <w:szCs w:val="28"/>
              </w:rPr>
              <w:t>Чеченов Г.А.</w:t>
            </w:r>
          </w:p>
        </w:tc>
      </w:tr>
    </w:tbl>
    <w:p w:rsidR="00E6115E" w:rsidRPr="00DE67FC" w:rsidRDefault="00E6115E" w:rsidP="00031276">
      <w:pPr>
        <w:widowControl w:val="0"/>
        <w:shd w:val="clear" w:color="auto" w:fill="FFFFFF"/>
        <w:autoSpaceDE w:val="0"/>
        <w:autoSpaceDN w:val="0"/>
        <w:adjustRightInd w:val="0"/>
        <w:spacing w:before="154"/>
        <w:ind w:right="10" w:firstLine="709"/>
        <w:contextualSpacing/>
        <w:jc w:val="both"/>
        <w:rPr>
          <w:sz w:val="28"/>
          <w:szCs w:val="28"/>
        </w:rPr>
      </w:pPr>
    </w:p>
    <w:p w:rsidR="00031276" w:rsidRPr="00DE67FC" w:rsidRDefault="00031276" w:rsidP="004557F6">
      <w:pPr>
        <w:ind w:firstLine="709"/>
        <w:jc w:val="both"/>
        <w:rPr>
          <w:sz w:val="28"/>
          <w:szCs w:val="28"/>
        </w:rPr>
      </w:pPr>
      <w:r w:rsidRPr="00DE67FC">
        <w:rPr>
          <w:color w:val="000000"/>
          <w:sz w:val="28"/>
          <w:szCs w:val="28"/>
        </w:rPr>
        <w:lastRenderedPageBreak/>
        <w:t xml:space="preserve">СЛУШАЛИ: </w:t>
      </w:r>
      <w:r w:rsidR="00DD21E7" w:rsidRPr="00DD21E7">
        <w:rPr>
          <w:sz w:val="28"/>
          <w:szCs w:val="28"/>
          <w:u w:val="single"/>
        </w:rPr>
        <w:t>Чеченов</w:t>
      </w:r>
      <w:r w:rsidR="00DD21E7">
        <w:rPr>
          <w:sz w:val="28"/>
          <w:szCs w:val="28"/>
          <w:u w:val="single"/>
        </w:rPr>
        <w:t>а</w:t>
      </w:r>
      <w:r w:rsidR="00DD21E7" w:rsidRPr="00DD21E7">
        <w:rPr>
          <w:sz w:val="28"/>
          <w:szCs w:val="28"/>
          <w:u w:val="single"/>
        </w:rPr>
        <w:t xml:space="preserve"> Г.А.</w:t>
      </w:r>
      <w:r w:rsidRPr="00DE67FC">
        <w:rPr>
          <w:color w:val="000000"/>
          <w:sz w:val="28"/>
          <w:szCs w:val="28"/>
          <w:u w:val="single"/>
        </w:rPr>
        <w:t>,</w:t>
      </w:r>
      <w:r w:rsidRPr="00DE67FC">
        <w:rPr>
          <w:color w:val="000000"/>
          <w:sz w:val="28"/>
          <w:szCs w:val="28"/>
        </w:rPr>
        <w:t xml:space="preserve"> который предложил</w:t>
      </w:r>
      <w:r w:rsidRPr="00DE67FC">
        <w:rPr>
          <w:sz w:val="28"/>
          <w:szCs w:val="28"/>
        </w:rPr>
        <w:t xml:space="preserve"> для подведения итогов голосования по вопросам повестки дня, а также для деятельности палаты в дальнейшем избрать постоянно </w:t>
      </w:r>
      <w:r w:rsidRPr="00DE67FC">
        <w:rPr>
          <w:spacing w:val="-2"/>
          <w:sz w:val="28"/>
          <w:szCs w:val="28"/>
        </w:rPr>
        <w:t>действующую Счетную комиссию</w:t>
      </w:r>
      <w:r w:rsidRPr="00DE67FC">
        <w:rPr>
          <w:sz w:val="28"/>
          <w:szCs w:val="28"/>
        </w:rPr>
        <w:t xml:space="preserve"> из 3 человек в составе следующих членов Общественной палаты: </w:t>
      </w:r>
      <w:proofErr w:type="spellStart"/>
      <w:r w:rsidR="004557F6" w:rsidRPr="004557F6">
        <w:rPr>
          <w:sz w:val="28"/>
          <w:szCs w:val="28"/>
        </w:rPr>
        <w:t>Бажев</w:t>
      </w:r>
      <w:r w:rsidR="004557F6">
        <w:rPr>
          <w:sz w:val="28"/>
          <w:szCs w:val="28"/>
        </w:rPr>
        <w:t>а</w:t>
      </w:r>
      <w:proofErr w:type="spellEnd"/>
      <w:r w:rsidR="004557F6" w:rsidRPr="004557F6">
        <w:rPr>
          <w:sz w:val="28"/>
          <w:szCs w:val="28"/>
        </w:rPr>
        <w:t xml:space="preserve"> </w:t>
      </w:r>
      <w:proofErr w:type="spellStart"/>
      <w:r w:rsidR="004557F6" w:rsidRPr="004557F6">
        <w:rPr>
          <w:sz w:val="28"/>
          <w:szCs w:val="28"/>
        </w:rPr>
        <w:t>Доти</w:t>
      </w:r>
      <w:proofErr w:type="spellEnd"/>
      <w:r w:rsidR="004557F6" w:rsidRPr="004557F6">
        <w:rPr>
          <w:sz w:val="28"/>
          <w:szCs w:val="28"/>
        </w:rPr>
        <w:t xml:space="preserve"> </w:t>
      </w:r>
      <w:proofErr w:type="spellStart"/>
      <w:r w:rsidR="004557F6" w:rsidRPr="004557F6">
        <w:rPr>
          <w:sz w:val="28"/>
          <w:szCs w:val="28"/>
        </w:rPr>
        <w:t>Мустафович</w:t>
      </w:r>
      <w:r w:rsidR="004557F6">
        <w:rPr>
          <w:sz w:val="28"/>
          <w:szCs w:val="28"/>
        </w:rPr>
        <w:t>а</w:t>
      </w:r>
      <w:proofErr w:type="spellEnd"/>
      <w:r w:rsidR="004557F6">
        <w:rPr>
          <w:sz w:val="28"/>
          <w:szCs w:val="28"/>
        </w:rPr>
        <w:t xml:space="preserve">, </w:t>
      </w:r>
      <w:r w:rsidR="004557F6" w:rsidRPr="004557F6">
        <w:rPr>
          <w:sz w:val="28"/>
          <w:szCs w:val="28"/>
        </w:rPr>
        <w:t>Павленко Владимира Порфирьевича</w:t>
      </w:r>
      <w:r w:rsidR="004557F6">
        <w:rPr>
          <w:sz w:val="28"/>
          <w:szCs w:val="28"/>
        </w:rPr>
        <w:t xml:space="preserve"> и </w:t>
      </w:r>
      <w:proofErr w:type="spellStart"/>
      <w:r w:rsidR="00DD21E7">
        <w:rPr>
          <w:sz w:val="28"/>
          <w:szCs w:val="28"/>
        </w:rPr>
        <w:t>Караева</w:t>
      </w:r>
      <w:proofErr w:type="spellEnd"/>
      <w:r w:rsidR="00DD21E7">
        <w:rPr>
          <w:sz w:val="28"/>
          <w:szCs w:val="28"/>
        </w:rPr>
        <w:t xml:space="preserve"> Расула </w:t>
      </w:r>
      <w:proofErr w:type="spellStart"/>
      <w:r w:rsidR="00DD21E7">
        <w:rPr>
          <w:sz w:val="28"/>
          <w:szCs w:val="28"/>
        </w:rPr>
        <w:t>Шарабудиновича</w:t>
      </w:r>
      <w:proofErr w:type="spellEnd"/>
      <w:r w:rsidRPr="00DE67FC">
        <w:rPr>
          <w:sz w:val="28"/>
          <w:szCs w:val="28"/>
        </w:rPr>
        <w:t>.</w:t>
      </w: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ПОСТАНОВИЛИ: </w:t>
      </w:r>
    </w:p>
    <w:p w:rsidR="004557F6" w:rsidRDefault="00031276" w:rsidP="004557F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>1.</w:t>
      </w:r>
      <w:r w:rsidR="00DD21E7">
        <w:rPr>
          <w:sz w:val="28"/>
          <w:szCs w:val="28"/>
        </w:rPr>
        <w:t xml:space="preserve"> </w:t>
      </w:r>
      <w:r w:rsidRPr="00DE67FC">
        <w:rPr>
          <w:sz w:val="28"/>
          <w:szCs w:val="28"/>
        </w:rPr>
        <w:t xml:space="preserve">Избрать постоянно действующую Счетную комиссию Общественной палаты Кабардино-Балкарской Республики из 3 человек в составе следующих членов Общественной палаты: </w:t>
      </w:r>
      <w:proofErr w:type="spellStart"/>
      <w:r w:rsidR="004557F6" w:rsidRPr="004557F6">
        <w:rPr>
          <w:sz w:val="28"/>
          <w:szCs w:val="28"/>
        </w:rPr>
        <w:t>Бажева</w:t>
      </w:r>
      <w:proofErr w:type="spellEnd"/>
      <w:r w:rsidR="004557F6" w:rsidRPr="004557F6">
        <w:rPr>
          <w:sz w:val="28"/>
          <w:szCs w:val="28"/>
        </w:rPr>
        <w:t xml:space="preserve"> Д</w:t>
      </w:r>
      <w:r w:rsidR="004557F6">
        <w:rPr>
          <w:sz w:val="28"/>
          <w:szCs w:val="28"/>
        </w:rPr>
        <w:t>.М.</w:t>
      </w:r>
      <w:r w:rsidR="004557F6" w:rsidRPr="004557F6">
        <w:rPr>
          <w:sz w:val="28"/>
          <w:szCs w:val="28"/>
        </w:rPr>
        <w:t>, Павленко В</w:t>
      </w:r>
      <w:r w:rsidR="004557F6">
        <w:rPr>
          <w:sz w:val="28"/>
          <w:szCs w:val="28"/>
        </w:rPr>
        <w:t>.П.</w:t>
      </w:r>
      <w:r w:rsidR="004557F6" w:rsidRPr="004557F6">
        <w:rPr>
          <w:sz w:val="28"/>
          <w:szCs w:val="28"/>
        </w:rPr>
        <w:t xml:space="preserve"> и</w:t>
      </w:r>
      <w:r w:rsidR="00DD21E7">
        <w:rPr>
          <w:sz w:val="28"/>
          <w:szCs w:val="28"/>
        </w:rPr>
        <w:t xml:space="preserve"> </w:t>
      </w:r>
      <w:proofErr w:type="spellStart"/>
      <w:r w:rsidR="00DD21E7">
        <w:rPr>
          <w:sz w:val="28"/>
          <w:szCs w:val="28"/>
        </w:rPr>
        <w:t>Караева</w:t>
      </w:r>
      <w:proofErr w:type="spellEnd"/>
      <w:r w:rsidR="00DD21E7">
        <w:rPr>
          <w:sz w:val="28"/>
          <w:szCs w:val="28"/>
        </w:rPr>
        <w:t xml:space="preserve"> Р.Ш.</w:t>
      </w:r>
    </w:p>
    <w:p w:rsidR="004557F6" w:rsidRDefault="004557F6" w:rsidP="004557F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4557F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Результаты голосования: «За» – </w:t>
      </w:r>
      <w:r w:rsidR="00BE0DE2">
        <w:rPr>
          <w:sz w:val="28"/>
          <w:szCs w:val="28"/>
        </w:rPr>
        <w:t>4</w:t>
      </w:r>
      <w:r w:rsidR="00D20693">
        <w:rPr>
          <w:sz w:val="28"/>
          <w:szCs w:val="28"/>
        </w:rPr>
        <w:t>4</w:t>
      </w:r>
      <w:r w:rsidR="005548D8" w:rsidRPr="00DE67FC">
        <w:rPr>
          <w:sz w:val="28"/>
          <w:szCs w:val="28"/>
        </w:rPr>
        <w:t xml:space="preserve"> голос</w:t>
      </w:r>
      <w:r w:rsidR="005548D8">
        <w:rPr>
          <w:sz w:val="28"/>
          <w:szCs w:val="28"/>
        </w:rPr>
        <w:t>а</w:t>
      </w:r>
      <w:r w:rsidRPr="00DE67FC">
        <w:rPr>
          <w:sz w:val="28"/>
          <w:szCs w:val="28"/>
        </w:rPr>
        <w:t>, «Против» – нет голосов, «Воздержались» – нет голосов.</w:t>
      </w: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color w:val="000000"/>
          <w:sz w:val="28"/>
          <w:szCs w:val="28"/>
        </w:rPr>
      </w:pPr>
      <w:r w:rsidRPr="00DE67FC">
        <w:rPr>
          <w:color w:val="000000"/>
          <w:sz w:val="28"/>
          <w:szCs w:val="28"/>
        </w:rPr>
        <w:t>Счетная комиссия избирает из своего состава председателя и секретаря комиссии.</w:t>
      </w:r>
    </w:p>
    <w:p w:rsidR="00031276" w:rsidRPr="00DE67FC" w:rsidRDefault="00031276" w:rsidP="000312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СЛУШАЛИ: </w:t>
      </w:r>
      <w:proofErr w:type="spellStart"/>
      <w:r w:rsidR="0038395E" w:rsidRPr="0038395E">
        <w:rPr>
          <w:sz w:val="28"/>
          <w:szCs w:val="28"/>
          <w:u w:val="single"/>
        </w:rPr>
        <w:t>Бажева</w:t>
      </w:r>
      <w:proofErr w:type="spellEnd"/>
      <w:r w:rsidR="0038395E" w:rsidRPr="0038395E">
        <w:rPr>
          <w:sz w:val="28"/>
          <w:szCs w:val="28"/>
          <w:u w:val="single"/>
        </w:rPr>
        <w:t xml:space="preserve"> Д.М.</w:t>
      </w:r>
      <w:r w:rsidRPr="00DE67FC">
        <w:rPr>
          <w:sz w:val="28"/>
          <w:szCs w:val="28"/>
        </w:rPr>
        <w:t xml:space="preserve"> – члена Счетной комиссии Общественной палаты Кабардино-Балкарской Республики.</w:t>
      </w:r>
    </w:p>
    <w:p w:rsidR="00031276" w:rsidRPr="00DE67FC" w:rsidRDefault="00031276" w:rsidP="00031276">
      <w:pPr>
        <w:ind w:firstLine="709"/>
        <w:jc w:val="both"/>
        <w:rPr>
          <w:color w:val="000000"/>
          <w:sz w:val="28"/>
          <w:szCs w:val="28"/>
        </w:rPr>
      </w:pPr>
      <w:r w:rsidRPr="00DE67FC">
        <w:rPr>
          <w:color w:val="000000"/>
          <w:sz w:val="28"/>
          <w:szCs w:val="28"/>
        </w:rPr>
        <w:t xml:space="preserve">Предложил утвердить протокол № 1 Счетной комиссии об избрании председателем Счетной комиссии </w:t>
      </w:r>
      <w:r w:rsidR="004557F6">
        <w:rPr>
          <w:color w:val="000000"/>
          <w:sz w:val="28"/>
          <w:szCs w:val="28"/>
        </w:rPr>
        <w:t>В.П. Павленко</w:t>
      </w:r>
      <w:r w:rsidRPr="00DE67FC">
        <w:rPr>
          <w:color w:val="000000"/>
          <w:sz w:val="28"/>
          <w:szCs w:val="28"/>
        </w:rPr>
        <w:t xml:space="preserve"> и секретарем комиссии </w:t>
      </w:r>
      <w:r w:rsidR="004557F6">
        <w:rPr>
          <w:color w:val="000000"/>
          <w:sz w:val="28"/>
          <w:szCs w:val="28"/>
        </w:rPr>
        <w:t>Р.</w:t>
      </w:r>
      <w:r w:rsidR="0038395E">
        <w:rPr>
          <w:color w:val="000000"/>
          <w:sz w:val="28"/>
          <w:szCs w:val="28"/>
        </w:rPr>
        <w:t xml:space="preserve">Ш. </w:t>
      </w:r>
      <w:proofErr w:type="spellStart"/>
      <w:r w:rsidR="0038395E">
        <w:rPr>
          <w:color w:val="000000"/>
          <w:sz w:val="28"/>
          <w:szCs w:val="28"/>
        </w:rPr>
        <w:t>Караева</w:t>
      </w:r>
      <w:proofErr w:type="spellEnd"/>
      <w:r w:rsidRPr="00DE67FC">
        <w:rPr>
          <w:color w:val="000000"/>
          <w:sz w:val="28"/>
          <w:szCs w:val="28"/>
        </w:rPr>
        <w:t xml:space="preserve">. </w:t>
      </w:r>
    </w:p>
    <w:p w:rsidR="00031276" w:rsidRPr="00DE67FC" w:rsidRDefault="00031276" w:rsidP="00031276">
      <w:pPr>
        <w:ind w:firstLine="709"/>
        <w:jc w:val="both"/>
        <w:rPr>
          <w:color w:val="000000"/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ПОСТАНОВИЛИ: </w:t>
      </w: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>Утвердить протокол № 1 Счетной комиссии Общественной палаты Кабардино-Балкарской Республики об избрании председателя и секретаря Счетной комиссии</w:t>
      </w:r>
      <w:r w:rsidR="005548D8">
        <w:rPr>
          <w:sz w:val="28"/>
          <w:szCs w:val="28"/>
        </w:rPr>
        <w:t xml:space="preserve"> (прилагается)</w:t>
      </w:r>
      <w:r w:rsidRPr="00DE67FC">
        <w:rPr>
          <w:sz w:val="28"/>
          <w:szCs w:val="28"/>
        </w:rPr>
        <w:t xml:space="preserve"> </w:t>
      </w: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Результаты голосования: «За» – </w:t>
      </w:r>
      <w:r w:rsidR="00BE0DE2">
        <w:rPr>
          <w:rFonts w:ascii="Times New Roman" w:hAnsi="Times New Roman" w:cs="Times New Roman"/>
          <w:sz w:val="28"/>
          <w:szCs w:val="28"/>
        </w:rPr>
        <w:t>4</w:t>
      </w:r>
      <w:r w:rsidR="00D20693">
        <w:rPr>
          <w:rFonts w:ascii="Times New Roman" w:hAnsi="Times New Roman" w:cs="Times New Roman"/>
          <w:sz w:val="28"/>
          <w:szCs w:val="28"/>
        </w:rPr>
        <w:t>4</w:t>
      </w:r>
      <w:r w:rsidR="005548D8" w:rsidRPr="00DE67FC">
        <w:rPr>
          <w:rFonts w:ascii="Times New Roman" w:hAnsi="Times New Roman" w:cs="Times New Roman"/>
          <w:sz w:val="28"/>
          <w:szCs w:val="28"/>
        </w:rPr>
        <w:t xml:space="preserve"> голос</w:t>
      </w:r>
      <w:r w:rsidR="005548D8">
        <w:rPr>
          <w:rFonts w:ascii="Times New Roman" w:hAnsi="Times New Roman" w:cs="Times New Roman"/>
          <w:sz w:val="28"/>
          <w:szCs w:val="28"/>
        </w:rPr>
        <w:t>а</w:t>
      </w:r>
      <w:r w:rsidRPr="00DE67FC">
        <w:rPr>
          <w:rFonts w:ascii="Times New Roman" w:hAnsi="Times New Roman" w:cs="Times New Roman"/>
          <w:sz w:val="28"/>
          <w:szCs w:val="28"/>
        </w:rPr>
        <w:t>, «Против» – нет голосов, «Воздержались» – нет голосов.</w:t>
      </w:r>
    </w:p>
    <w:tbl>
      <w:tblPr>
        <w:tblpPr w:leftFromText="180" w:rightFromText="180" w:vertAnchor="text" w:horzAnchor="margin" w:tblpY="369"/>
        <w:tblW w:w="949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6115E" w:rsidRPr="00E25CF3" w:rsidTr="00F3108F">
        <w:tc>
          <w:tcPr>
            <w:tcW w:w="9498" w:type="dxa"/>
            <w:tcBorders>
              <w:bottom w:val="single" w:sz="4" w:space="0" w:color="auto"/>
            </w:tcBorders>
            <w:shd w:val="clear" w:color="auto" w:fill="auto"/>
          </w:tcPr>
          <w:p w:rsidR="00E6115E" w:rsidRPr="00E6115E" w:rsidRDefault="00E6115E" w:rsidP="00E6115E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E6115E">
              <w:rPr>
                <w:rStyle w:val="af6"/>
                <w:color w:val="000000"/>
                <w:sz w:val="28"/>
                <w:szCs w:val="28"/>
              </w:rPr>
              <w:t>2. О</w:t>
            </w:r>
            <w:r w:rsidR="00024324">
              <w:rPr>
                <w:rStyle w:val="af6"/>
                <w:color w:val="000000"/>
                <w:sz w:val="28"/>
                <w:szCs w:val="28"/>
              </w:rPr>
              <w:t>б</w:t>
            </w:r>
            <w:r w:rsidR="00024324">
              <w:rPr>
                <w:rStyle w:val="af6"/>
                <w:color w:val="000000"/>
              </w:rPr>
              <w:t xml:space="preserve"> </w:t>
            </w:r>
            <w:r w:rsidR="00024324" w:rsidRPr="00024324">
              <w:rPr>
                <w:rStyle w:val="af6"/>
                <w:color w:val="000000"/>
                <w:sz w:val="28"/>
                <w:szCs w:val="28"/>
              </w:rPr>
              <w:t>избрании</w:t>
            </w:r>
            <w:r w:rsidRPr="00E6115E">
              <w:rPr>
                <w:rStyle w:val="af6"/>
                <w:color w:val="000000"/>
                <w:sz w:val="28"/>
                <w:szCs w:val="28"/>
              </w:rPr>
              <w:t xml:space="preserve"> председателя Общественной палаты </w:t>
            </w:r>
            <w:r>
              <w:rPr>
                <w:rStyle w:val="af6"/>
                <w:color w:val="000000"/>
                <w:sz w:val="28"/>
                <w:szCs w:val="28"/>
              </w:rPr>
              <w:br/>
            </w:r>
            <w:r w:rsidRPr="00E6115E">
              <w:rPr>
                <w:rStyle w:val="af6"/>
                <w:color w:val="000000"/>
                <w:sz w:val="28"/>
                <w:szCs w:val="28"/>
              </w:rPr>
              <w:t>Кабардино-Балкарской Республики</w:t>
            </w:r>
          </w:p>
        </w:tc>
      </w:tr>
      <w:tr w:rsidR="00E6115E" w:rsidRPr="007C7D47" w:rsidTr="00F3108F">
        <w:tc>
          <w:tcPr>
            <w:tcW w:w="94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115E" w:rsidRPr="00E6115E" w:rsidRDefault="00E6115E" w:rsidP="00F3108F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15E">
              <w:rPr>
                <w:rFonts w:ascii="Times New Roman" w:hAnsi="Times New Roman" w:cs="Times New Roman"/>
                <w:b/>
                <w:sz w:val="28"/>
                <w:szCs w:val="28"/>
              </w:rPr>
              <w:t>Чеченов Г.А.</w:t>
            </w:r>
          </w:p>
        </w:tc>
      </w:tr>
    </w:tbl>
    <w:p w:rsidR="00031276" w:rsidRDefault="00031276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СЛУШАЛИ: </w:t>
      </w:r>
      <w:r w:rsidR="007B63E5" w:rsidRPr="007B63E5">
        <w:rPr>
          <w:sz w:val="28"/>
          <w:szCs w:val="28"/>
          <w:u w:val="single"/>
        </w:rPr>
        <w:t>Чеченова Г.А.,</w:t>
      </w:r>
      <w:r w:rsidR="00EE6CFC" w:rsidRPr="00DE67FC">
        <w:rPr>
          <w:color w:val="000000"/>
          <w:sz w:val="28"/>
          <w:szCs w:val="28"/>
        </w:rPr>
        <w:t xml:space="preserve"> который </w:t>
      </w:r>
      <w:r w:rsidRPr="00DE67FC">
        <w:rPr>
          <w:sz w:val="28"/>
          <w:szCs w:val="28"/>
        </w:rPr>
        <w:t>сообщил о предложении Совета старейшин Общественной палаты (</w:t>
      </w:r>
      <w:proofErr w:type="spellStart"/>
      <w:r w:rsidR="00BC718D">
        <w:rPr>
          <w:sz w:val="28"/>
          <w:szCs w:val="28"/>
        </w:rPr>
        <w:t>Кагермазова</w:t>
      </w:r>
      <w:proofErr w:type="spellEnd"/>
      <w:r w:rsidR="00BC718D">
        <w:rPr>
          <w:sz w:val="28"/>
          <w:szCs w:val="28"/>
        </w:rPr>
        <w:t xml:space="preserve"> Ю.</w:t>
      </w:r>
      <w:r w:rsidR="00BC718D" w:rsidRPr="004557F6">
        <w:rPr>
          <w:sz w:val="28"/>
          <w:szCs w:val="28"/>
        </w:rPr>
        <w:t>С</w:t>
      </w:r>
      <w:r w:rsidR="00BC718D">
        <w:rPr>
          <w:sz w:val="28"/>
          <w:szCs w:val="28"/>
        </w:rPr>
        <w:t xml:space="preserve">., Маслова Н.А., Нахушева З.А., </w:t>
      </w:r>
      <w:r w:rsidR="004557F6" w:rsidRPr="004557F6">
        <w:rPr>
          <w:sz w:val="28"/>
          <w:szCs w:val="28"/>
        </w:rPr>
        <w:t>Федченко Л</w:t>
      </w:r>
      <w:r w:rsidR="004557F6">
        <w:rPr>
          <w:sz w:val="28"/>
          <w:szCs w:val="28"/>
        </w:rPr>
        <w:t>.</w:t>
      </w:r>
      <w:r w:rsidR="004557F6" w:rsidRPr="004557F6">
        <w:rPr>
          <w:sz w:val="28"/>
          <w:szCs w:val="28"/>
        </w:rPr>
        <w:t>М</w:t>
      </w:r>
      <w:r w:rsidR="004557F6">
        <w:rPr>
          <w:sz w:val="28"/>
          <w:szCs w:val="28"/>
        </w:rPr>
        <w:t>.</w:t>
      </w:r>
      <w:r w:rsidR="00EE6CFC" w:rsidRPr="00DE67FC">
        <w:rPr>
          <w:sz w:val="28"/>
          <w:szCs w:val="28"/>
        </w:rPr>
        <w:t>)</w:t>
      </w:r>
      <w:r w:rsidRPr="00DE67FC">
        <w:rPr>
          <w:sz w:val="28"/>
          <w:szCs w:val="28"/>
        </w:rPr>
        <w:t xml:space="preserve"> избрать председателем Общественной палаты Кабардино-Балкарской Республики Хазратали Александровича </w:t>
      </w:r>
      <w:proofErr w:type="spellStart"/>
      <w:r w:rsidRPr="00DE67FC">
        <w:rPr>
          <w:sz w:val="28"/>
          <w:szCs w:val="28"/>
        </w:rPr>
        <w:t>Бердова</w:t>
      </w:r>
      <w:proofErr w:type="spellEnd"/>
      <w:r w:rsidRPr="00DE67FC">
        <w:rPr>
          <w:sz w:val="28"/>
          <w:szCs w:val="28"/>
        </w:rPr>
        <w:t xml:space="preserve">. </w:t>
      </w: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Учитывая, что Законом Кабардино-Балкарской Республики «Об Общественной палате Кабардино-Балкарской Республики» форма </w:t>
      </w:r>
      <w:r w:rsidRPr="00DE67FC">
        <w:rPr>
          <w:sz w:val="28"/>
          <w:szCs w:val="28"/>
        </w:rPr>
        <w:lastRenderedPageBreak/>
        <w:t>голосования не определена, предложил провести голосование по повестке дня в форме открытого голосования путем поднятия руки.</w:t>
      </w:r>
    </w:p>
    <w:p w:rsidR="00031276" w:rsidRPr="00DE67FC" w:rsidRDefault="00031276" w:rsidP="000312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ПОСТАНОВИЛИ: </w:t>
      </w:r>
    </w:p>
    <w:p w:rsidR="00031276" w:rsidRPr="00DE67FC" w:rsidRDefault="00031276" w:rsidP="00031276">
      <w:pPr>
        <w:pStyle w:val="a5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7FC">
        <w:rPr>
          <w:rFonts w:ascii="Times New Roman" w:hAnsi="Times New Roman" w:cs="Times New Roman"/>
          <w:spacing w:val="-1"/>
          <w:sz w:val="28"/>
          <w:szCs w:val="28"/>
        </w:rPr>
        <w:t xml:space="preserve">Голосование </w:t>
      </w:r>
      <w:r w:rsidRPr="00DE67FC">
        <w:rPr>
          <w:rFonts w:ascii="Times New Roman" w:hAnsi="Times New Roman" w:cs="Times New Roman"/>
          <w:sz w:val="28"/>
          <w:szCs w:val="28"/>
        </w:rPr>
        <w:t>по вопросам повестки дня проводить в форме открытого голосования путем поднятия руки.</w:t>
      </w:r>
    </w:p>
    <w:p w:rsidR="00031276" w:rsidRPr="00DE67FC" w:rsidRDefault="00031276" w:rsidP="00031276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76" w:rsidRPr="00DE67FC" w:rsidRDefault="00031276" w:rsidP="00031276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Результаты голосования: «За» – </w:t>
      </w:r>
      <w:r w:rsidR="00BE0DE2">
        <w:rPr>
          <w:rFonts w:ascii="Times New Roman" w:hAnsi="Times New Roman" w:cs="Times New Roman"/>
          <w:sz w:val="28"/>
          <w:szCs w:val="28"/>
        </w:rPr>
        <w:t>4</w:t>
      </w:r>
      <w:r w:rsidR="00D20693">
        <w:rPr>
          <w:rFonts w:ascii="Times New Roman" w:hAnsi="Times New Roman" w:cs="Times New Roman"/>
          <w:sz w:val="28"/>
          <w:szCs w:val="28"/>
        </w:rPr>
        <w:t>4</w:t>
      </w:r>
      <w:r w:rsidR="005548D8" w:rsidRPr="00DE67FC">
        <w:rPr>
          <w:rFonts w:ascii="Times New Roman" w:hAnsi="Times New Roman" w:cs="Times New Roman"/>
          <w:sz w:val="28"/>
          <w:szCs w:val="28"/>
        </w:rPr>
        <w:t xml:space="preserve"> голос</w:t>
      </w:r>
      <w:r w:rsidR="005548D8">
        <w:rPr>
          <w:rFonts w:ascii="Times New Roman" w:hAnsi="Times New Roman" w:cs="Times New Roman"/>
          <w:sz w:val="28"/>
          <w:szCs w:val="28"/>
        </w:rPr>
        <w:t>а</w:t>
      </w:r>
      <w:r w:rsidRPr="00DE67FC">
        <w:rPr>
          <w:rFonts w:ascii="Times New Roman" w:hAnsi="Times New Roman" w:cs="Times New Roman"/>
          <w:sz w:val="28"/>
          <w:szCs w:val="28"/>
        </w:rPr>
        <w:t>, «Против» – нет голосов, «Воздержались» – нет голосов.</w:t>
      </w:r>
    </w:p>
    <w:p w:rsidR="00031276" w:rsidRPr="00DE67FC" w:rsidRDefault="00031276" w:rsidP="00031276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76" w:rsidRPr="00DE67FC" w:rsidRDefault="00031276" w:rsidP="00031276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Избрать председателем Общественной палаты Кабардино-Балкарской Республики </w:t>
      </w:r>
      <w:proofErr w:type="spellStart"/>
      <w:r w:rsidRPr="00DE67FC">
        <w:rPr>
          <w:rFonts w:ascii="Times New Roman" w:hAnsi="Times New Roman" w:cs="Times New Roman"/>
          <w:sz w:val="28"/>
          <w:szCs w:val="28"/>
        </w:rPr>
        <w:t>Бердова</w:t>
      </w:r>
      <w:proofErr w:type="spellEnd"/>
      <w:r w:rsidRPr="00DE67FC">
        <w:rPr>
          <w:rFonts w:ascii="Times New Roman" w:hAnsi="Times New Roman" w:cs="Times New Roman"/>
          <w:sz w:val="28"/>
          <w:szCs w:val="28"/>
        </w:rPr>
        <w:t xml:space="preserve"> Х.А.</w:t>
      </w:r>
    </w:p>
    <w:p w:rsidR="00031276" w:rsidRPr="00DE67FC" w:rsidRDefault="00031276" w:rsidP="00031276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76" w:rsidRPr="00DE67FC" w:rsidRDefault="00031276" w:rsidP="00031276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Результаты голосования: «За» – </w:t>
      </w:r>
      <w:r w:rsidR="00BE0DE2">
        <w:rPr>
          <w:rFonts w:ascii="Times New Roman" w:hAnsi="Times New Roman" w:cs="Times New Roman"/>
          <w:sz w:val="28"/>
          <w:szCs w:val="28"/>
        </w:rPr>
        <w:t>4</w:t>
      </w:r>
      <w:r w:rsidR="00D20693">
        <w:rPr>
          <w:rFonts w:ascii="Times New Roman" w:hAnsi="Times New Roman" w:cs="Times New Roman"/>
          <w:sz w:val="28"/>
          <w:szCs w:val="28"/>
        </w:rPr>
        <w:t>4</w:t>
      </w:r>
      <w:r w:rsidR="005548D8" w:rsidRPr="00DE67FC">
        <w:rPr>
          <w:rFonts w:ascii="Times New Roman" w:hAnsi="Times New Roman" w:cs="Times New Roman"/>
          <w:sz w:val="28"/>
          <w:szCs w:val="28"/>
        </w:rPr>
        <w:t xml:space="preserve"> голос</w:t>
      </w:r>
      <w:r w:rsidR="005548D8">
        <w:rPr>
          <w:rFonts w:ascii="Times New Roman" w:hAnsi="Times New Roman" w:cs="Times New Roman"/>
          <w:sz w:val="28"/>
          <w:szCs w:val="28"/>
        </w:rPr>
        <w:t>а</w:t>
      </w:r>
      <w:r w:rsidRPr="00DE67FC">
        <w:rPr>
          <w:rFonts w:ascii="Times New Roman" w:hAnsi="Times New Roman" w:cs="Times New Roman"/>
          <w:sz w:val="28"/>
          <w:szCs w:val="28"/>
        </w:rPr>
        <w:t>, «Против» – нет голосов, «Воздержались» – нет голосов.</w:t>
      </w:r>
    </w:p>
    <w:p w:rsidR="00031276" w:rsidRDefault="00031276" w:rsidP="00031276">
      <w:pPr>
        <w:ind w:firstLine="709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369"/>
        <w:tblW w:w="949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6115E" w:rsidRPr="00E25CF3" w:rsidTr="00F3108F">
        <w:tc>
          <w:tcPr>
            <w:tcW w:w="9498" w:type="dxa"/>
            <w:tcBorders>
              <w:bottom w:val="single" w:sz="4" w:space="0" w:color="auto"/>
            </w:tcBorders>
            <w:shd w:val="clear" w:color="auto" w:fill="auto"/>
          </w:tcPr>
          <w:p w:rsidR="00E6115E" w:rsidRPr="00E6115E" w:rsidRDefault="00024324" w:rsidP="00F3108F">
            <w:pPr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rStyle w:val="af6"/>
                <w:color w:val="000000"/>
                <w:sz w:val="28"/>
                <w:szCs w:val="28"/>
              </w:rPr>
              <w:t>3</w:t>
            </w:r>
            <w:r w:rsidR="00E6115E" w:rsidRPr="00E6115E">
              <w:rPr>
                <w:rStyle w:val="af6"/>
                <w:color w:val="000000"/>
                <w:sz w:val="28"/>
                <w:szCs w:val="28"/>
              </w:rPr>
              <w:t>. О</w:t>
            </w:r>
            <w:r>
              <w:rPr>
                <w:rStyle w:val="af6"/>
                <w:color w:val="000000"/>
                <w:sz w:val="28"/>
                <w:szCs w:val="28"/>
              </w:rPr>
              <w:t>б</w:t>
            </w:r>
            <w:r w:rsidRPr="00024324">
              <w:rPr>
                <w:rStyle w:val="af6"/>
                <w:color w:val="000000"/>
                <w:sz w:val="28"/>
                <w:szCs w:val="28"/>
              </w:rPr>
              <w:t xml:space="preserve"> избрании </w:t>
            </w:r>
            <w:r w:rsidR="00E6115E" w:rsidRPr="00E6115E">
              <w:rPr>
                <w:rStyle w:val="af6"/>
                <w:color w:val="000000"/>
                <w:sz w:val="28"/>
                <w:szCs w:val="28"/>
              </w:rPr>
              <w:t xml:space="preserve">заместителей председателя Общественной палаты </w:t>
            </w:r>
            <w:r w:rsidR="00E6115E">
              <w:rPr>
                <w:rStyle w:val="af6"/>
                <w:color w:val="000000"/>
                <w:sz w:val="28"/>
                <w:szCs w:val="28"/>
              </w:rPr>
              <w:br/>
            </w:r>
            <w:r w:rsidR="00E6115E" w:rsidRPr="00E6115E">
              <w:rPr>
                <w:rStyle w:val="af6"/>
                <w:color w:val="000000"/>
                <w:sz w:val="28"/>
                <w:szCs w:val="28"/>
              </w:rPr>
              <w:t>Кабардино-Балкарской Республики</w:t>
            </w:r>
          </w:p>
        </w:tc>
      </w:tr>
      <w:tr w:rsidR="00E6115E" w:rsidRPr="007C7D47" w:rsidTr="00F3108F">
        <w:tc>
          <w:tcPr>
            <w:tcW w:w="94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115E" w:rsidRPr="00E6115E" w:rsidRDefault="00024324" w:rsidP="00F3108F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Бердов Х</w:t>
            </w:r>
            <w:r w:rsidR="00E6115E" w:rsidRPr="00E611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А.</w:t>
            </w:r>
          </w:p>
        </w:tc>
      </w:tr>
    </w:tbl>
    <w:p w:rsidR="00031276" w:rsidRPr="00024324" w:rsidRDefault="00031276" w:rsidP="00024324">
      <w:pPr>
        <w:jc w:val="both"/>
        <w:rPr>
          <w:b/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СЛУШАЛИ: </w:t>
      </w:r>
      <w:proofErr w:type="spellStart"/>
      <w:r w:rsidRPr="00DE67FC">
        <w:rPr>
          <w:sz w:val="28"/>
          <w:szCs w:val="28"/>
          <w:u w:val="single"/>
        </w:rPr>
        <w:t>Бердова</w:t>
      </w:r>
      <w:proofErr w:type="spellEnd"/>
      <w:r w:rsidRPr="00DE67FC">
        <w:rPr>
          <w:sz w:val="28"/>
          <w:szCs w:val="28"/>
          <w:u w:val="single"/>
        </w:rPr>
        <w:t xml:space="preserve"> Х.А.</w:t>
      </w:r>
      <w:r w:rsidRPr="00DE67FC">
        <w:rPr>
          <w:sz w:val="28"/>
          <w:szCs w:val="28"/>
        </w:rPr>
        <w:t xml:space="preserve"> – председателя Общественной палаты КБР. </w:t>
      </w:r>
    </w:p>
    <w:p w:rsidR="004557F6" w:rsidRDefault="004557F6" w:rsidP="00031276">
      <w:pPr>
        <w:shd w:val="clear" w:color="auto" w:fill="FFFFFF"/>
        <w:spacing w:before="5"/>
        <w:ind w:right="14" w:firstLine="709"/>
        <w:contextualSpacing/>
        <w:jc w:val="both"/>
        <w:rPr>
          <w:spacing w:val="-1"/>
          <w:sz w:val="28"/>
          <w:szCs w:val="28"/>
        </w:rPr>
      </w:pPr>
    </w:p>
    <w:p w:rsidR="00031276" w:rsidRPr="00DE67FC" w:rsidRDefault="00031276" w:rsidP="00031276">
      <w:pPr>
        <w:shd w:val="clear" w:color="auto" w:fill="FFFFFF"/>
        <w:spacing w:before="5"/>
        <w:ind w:right="14" w:firstLine="709"/>
        <w:contextualSpacing/>
        <w:jc w:val="both"/>
        <w:rPr>
          <w:sz w:val="28"/>
          <w:szCs w:val="28"/>
        </w:rPr>
      </w:pPr>
      <w:r w:rsidRPr="00DE67FC">
        <w:rPr>
          <w:spacing w:val="-1"/>
          <w:sz w:val="28"/>
          <w:szCs w:val="28"/>
        </w:rPr>
        <w:t xml:space="preserve">Предложил избрать заместителями председателя Общественной </w:t>
      </w:r>
      <w:r w:rsidRPr="00DE67FC">
        <w:rPr>
          <w:spacing w:val="-2"/>
          <w:sz w:val="28"/>
          <w:szCs w:val="28"/>
        </w:rPr>
        <w:t>палаты Людмилу Михайловну Федченко</w:t>
      </w:r>
      <w:r w:rsidR="00BC718D">
        <w:rPr>
          <w:spacing w:val="-2"/>
          <w:sz w:val="28"/>
          <w:szCs w:val="28"/>
        </w:rPr>
        <w:t xml:space="preserve"> и Мурадина </w:t>
      </w:r>
      <w:proofErr w:type="spellStart"/>
      <w:r w:rsidR="00BC718D">
        <w:rPr>
          <w:spacing w:val="-2"/>
          <w:sz w:val="28"/>
          <w:szCs w:val="28"/>
        </w:rPr>
        <w:t>Хадисовича</w:t>
      </w:r>
      <w:proofErr w:type="spellEnd"/>
      <w:r w:rsidR="00BC718D">
        <w:rPr>
          <w:spacing w:val="-2"/>
          <w:sz w:val="28"/>
          <w:szCs w:val="28"/>
        </w:rPr>
        <w:t xml:space="preserve"> </w:t>
      </w:r>
      <w:proofErr w:type="spellStart"/>
      <w:r w:rsidR="00BC718D">
        <w:rPr>
          <w:spacing w:val="-2"/>
          <w:sz w:val="28"/>
          <w:szCs w:val="28"/>
        </w:rPr>
        <w:t>Туменова</w:t>
      </w:r>
      <w:proofErr w:type="spellEnd"/>
      <w:r w:rsidRPr="00DE67FC">
        <w:rPr>
          <w:spacing w:val="-2"/>
          <w:sz w:val="28"/>
          <w:szCs w:val="28"/>
        </w:rPr>
        <w:t xml:space="preserve">. </w:t>
      </w: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>ПОСТАНОВИЛИ:</w:t>
      </w:r>
    </w:p>
    <w:p w:rsidR="00031276" w:rsidRPr="00DE67FC" w:rsidRDefault="00031276" w:rsidP="0003127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Избрать заместителями председателя Общественной палаты Кабардино-Балкарской Республики </w:t>
      </w:r>
      <w:r w:rsidR="00BC718D">
        <w:rPr>
          <w:rFonts w:ascii="Times New Roman" w:hAnsi="Times New Roman" w:cs="Times New Roman"/>
          <w:sz w:val="28"/>
          <w:szCs w:val="28"/>
        </w:rPr>
        <w:t>6</w:t>
      </w:r>
      <w:r w:rsidRPr="00DE67FC">
        <w:rPr>
          <w:rFonts w:ascii="Times New Roman" w:hAnsi="Times New Roman" w:cs="Times New Roman"/>
          <w:sz w:val="28"/>
          <w:szCs w:val="28"/>
        </w:rPr>
        <w:t xml:space="preserve"> состава Федченко Л.М. и </w:t>
      </w:r>
      <w:proofErr w:type="spellStart"/>
      <w:r w:rsidR="00BC718D">
        <w:rPr>
          <w:rFonts w:ascii="Times New Roman" w:hAnsi="Times New Roman" w:cs="Times New Roman"/>
          <w:sz w:val="28"/>
          <w:szCs w:val="28"/>
        </w:rPr>
        <w:t>Туменова</w:t>
      </w:r>
      <w:proofErr w:type="spellEnd"/>
      <w:r w:rsidR="00BC718D">
        <w:rPr>
          <w:rFonts w:ascii="Times New Roman" w:hAnsi="Times New Roman" w:cs="Times New Roman"/>
          <w:sz w:val="28"/>
          <w:szCs w:val="28"/>
        </w:rPr>
        <w:t xml:space="preserve"> М.Х.</w:t>
      </w:r>
      <w:r w:rsidRPr="00DE6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Результаты голосования: «За» – </w:t>
      </w:r>
      <w:r w:rsidR="00BE0DE2">
        <w:rPr>
          <w:rFonts w:ascii="Times New Roman" w:hAnsi="Times New Roman" w:cs="Times New Roman"/>
          <w:sz w:val="28"/>
          <w:szCs w:val="28"/>
        </w:rPr>
        <w:t>4</w:t>
      </w:r>
      <w:r w:rsidR="00D20693">
        <w:rPr>
          <w:rFonts w:ascii="Times New Roman" w:hAnsi="Times New Roman" w:cs="Times New Roman"/>
          <w:sz w:val="28"/>
          <w:szCs w:val="28"/>
        </w:rPr>
        <w:t>4</w:t>
      </w:r>
      <w:r w:rsidR="005548D8" w:rsidRPr="00DE67FC">
        <w:rPr>
          <w:rFonts w:ascii="Times New Roman" w:hAnsi="Times New Roman" w:cs="Times New Roman"/>
          <w:sz w:val="28"/>
          <w:szCs w:val="28"/>
        </w:rPr>
        <w:t xml:space="preserve"> голос</w:t>
      </w:r>
      <w:r w:rsidR="005548D8">
        <w:rPr>
          <w:rFonts w:ascii="Times New Roman" w:hAnsi="Times New Roman" w:cs="Times New Roman"/>
          <w:sz w:val="28"/>
          <w:szCs w:val="28"/>
        </w:rPr>
        <w:t>а</w:t>
      </w:r>
      <w:r w:rsidRPr="00DE67FC">
        <w:rPr>
          <w:rFonts w:ascii="Times New Roman" w:hAnsi="Times New Roman" w:cs="Times New Roman"/>
          <w:sz w:val="28"/>
          <w:szCs w:val="28"/>
        </w:rPr>
        <w:t>, «Против» – нет голосов, «Воздержались» – нет голосов.</w:t>
      </w:r>
    </w:p>
    <w:p w:rsidR="00031276" w:rsidRDefault="00031276" w:rsidP="00031276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69"/>
        <w:tblW w:w="949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24324" w:rsidRPr="00E25CF3" w:rsidTr="00F3108F">
        <w:tc>
          <w:tcPr>
            <w:tcW w:w="9498" w:type="dxa"/>
            <w:tcBorders>
              <w:bottom w:val="single" w:sz="4" w:space="0" w:color="auto"/>
            </w:tcBorders>
            <w:shd w:val="clear" w:color="auto" w:fill="auto"/>
          </w:tcPr>
          <w:p w:rsidR="00024324" w:rsidRPr="00E6115E" w:rsidRDefault="00024324" w:rsidP="00F3108F">
            <w:pPr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rStyle w:val="af6"/>
                <w:color w:val="000000"/>
                <w:sz w:val="28"/>
                <w:szCs w:val="28"/>
              </w:rPr>
              <w:t>4</w:t>
            </w:r>
            <w:r w:rsidRPr="00E6115E">
              <w:rPr>
                <w:rStyle w:val="af6"/>
                <w:color w:val="000000"/>
                <w:sz w:val="28"/>
                <w:szCs w:val="28"/>
              </w:rPr>
              <w:t>. О</w:t>
            </w:r>
            <w:r>
              <w:rPr>
                <w:rStyle w:val="af6"/>
                <w:color w:val="000000"/>
                <w:sz w:val="28"/>
                <w:szCs w:val="28"/>
              </w:rPr>
              <w:t>б</w:t>
            </w:r>
            <w:r w:rsidRPr="00024324">
              <w:rPr>
                <w:rStyle w:val="af6"/>
                <w:color w:val="000000"/>
                <w:sz w:val="28"/>
                <w:szCs w:val="28"/>
              </w:rPr>
              <w:t xml:space="preserve"> образовании комиссий Общественной палаты </w:t>
            </w:r>
            <w:r>
              <w:rPr>
                <w:rStyle w:val="af6"/>
                <w:color w:val="000000"/>
                <w:sz w:val="28"/>
                <w:szCs w:val="28"/>
              </w:rPr>
              <w:br/>
            </w:r>
            <w:r w:rsidRPr="00E6115E">
              <w:rPr>
                <w:rStyle w:val="af6"/>
                <w:color w:val="000000"/>
                <w:sz w:val="28"/>
                <w:szCs w:val="28"/>
              </w:rPr>
              <w:t>Кабардино-Балкарской Республики</w:t>
            </w:r>
          </w:p>
        </w:tc>
      </w:tr>
      <w:tr w:rsidR="00024324" w:rsidRPr="007C7D47" w:rsidTr="00F3108F">
        <w:tc>
          <w:tcPr>
            <w:tcW w:w="94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4324" w:rsidRPr="00E6115E" w:rsidRDefault="00024324" w:rsidP="00F3108F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Бердов Х.А.</w:t>
            </w:r>
          </w:p>
        </w:tc>
      </w:tr>
    </w:tbl>
    <w:p w:rsidR="00024324" w:rsidRPr="00DE67FC" w:rsidRDefault="00024324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СЛУШАЛИ: </w:t>
      </w:r>
      <w:r w:rsidRPr="00DE67FC">
        <w:rPr>
          <w:sz w:val="28"/>
          <w:szCs w:val="28"/>
          <w:u w:val="single"/>
        </w:rPr>
        <w:t>Председательствующего</w:t>
      </w:r>
    </w:p>
    <w:p w:rsidR="00031276" w:rsidRPr="00DE67FC" w:rsidRDefault="00031276" w:rsidP="00031276">
      <w:pPr>
        <w:shd w:val="clear" w:color="auto" w:fill="FFFFFF"/>
        <w:ind w:right="24" w:firstLine="709"/>
        <w:contextualSpacing/>
        <w:jc w:val="both"/>
        <w:rPr>
          <w:sz w:val="28"/>
          <w:szCs w:val="28"/>
        </w:rPr>
      </w:pPr>
      <w:r w:rsidRPr="00DE67FC">
        <w:rPr>
          <w:spacing w:val="-1"/>
          <w:sz w:val="28"/>
          <w:szCs w:val="28"/>
        </w:rPr>
        <w:lastRenderedPageBreak/>
        <w:t xml:space="preserve">Подчеркнул, что основная часть деятельности Общественной </w:t>
      </w:r>
      <w:r w:rsidRPr="00DE67FC">
        <w:rPr>
          <w:sz w:val="28"/>
          <w:szCs w:val="28"/>
        </w:rPr>
        <w:t xml:space="preserve">палаты должна осуществляться через комиссии палаты. Предложил образовать следующие </w:t>
      </w:r>
      <w:r w:rsidR="00DF1B0E">
        <w:rPr>
          <w:sz w:val="28"/>
          <w:szCs w:val="28"/>
        </w:rPr>
        <w:t xml:space="preserve">8 </w:t>
      </w:r>
      <w:r w:rsidRPr="00DE67FC">
        <w:rPr>
          <w:sz w:val="28"/>
          <w:szCs w:val="28"/>
        </w:rPr>
        <w:t>комисси</w:t>
      </w:r>
      <w:r w:rsidR="00DF1B0E">
        <w:rPr>
          <w:sz w:val="28"/>
          <w:szCs w:val="28"/>
        </w:rPr>
        <w:t>й</w:t>
      </w:r>
      <w:r w:rsidRPr="00DE67FC">
        <w:rPr>
          <w:sz w:val="28"/>
          <w:szCs w:val="28"/>
        </w:rPr>
        <w:t xml:space="preserve"> Общественной палаты Кабардино-Балкарской Республики:</w:t>
      </w:r>
    </w:p>
    <w:p w:rsidR="00AC462B" w:rsidRPr="00AC462B" w:rsidRDefault="00DF1B0E" w:rsidP="00AC46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1B0E">
        <w:rPr>
          <w:sz w:val="28"/>
          <w:szCs w:val="28"/>
        </w:rPr>
        <w:t>1.</w:t>
      </w:r>
      <w:r w:rsidRPr="00DF1B0E">
        <w:rPr>
          <w:sz w:val="28"/>
          <w:szCs w:val="28"/>
        </w:rPr>
        <w:tab/>
      </w:r>
      <w:r w:rsidR="00AC462B" w:rsidRPr="00AC462B">
        <w:rPr>
          <w:sz w:val="28"/>
          <w:szCs w:val="28"/>
        </w:rPr>
        <w:t xml:space="preserve">Комиссия по экономике, </w:t>
      </w:r>
      <w:r w:rsidR="0033783A" w:rsidRPr="0033783A">
        <w:rPr>
          <w:sz w:val="28"/>
          <w:szCs w:val="28"/>
        </w:rPr>
        <w:t>жилищно-коммунальному хозяйству</w:t>
      </w:r>
      <w:r w:rsidR="00AC462B" w:rsidRPr="00AC462B">
        <w:rPr>
          <w:sz w:val="28"/>
          <w:szCs w:val="28"/>
        </w:rPr>
        <w:t>, строительству, курортам и туризму</w:t>
      </w:r>
      <w:r w:rsidR="0033783A">
        <w:rPr>
          <w:sz w:val="28"/>
          <w:szCs w:val="28"/>
        </w:rPr>
        <w:t>;</w:t>
      </w:r>
    </w:p>
    <w:p w:rsidR="00AC462B" w:rsidRPr="00AC462B" w:rsidRDefault="00AC462B" w:rsidP="00AC46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2.</w:t>
      </w:r>
      <w:r w:rsidRPr="00AC462B">
        <w:rPr>
          <w:sz w:val="28"/>
          <w:szCs w:val="28"/>
        </w:rPr>
        <w:tab/>
        <w:t>Комиссия по образованию и науке</w:t>
      </w:r>
      <w:r w:rsidR="0033783A">
        <w:rPr>
          <w:sz w:val="28"/>
          <w:szCs w:val="28"/>
        </w:rPr>
        <w:t>;</w:t>
      </w:r>
    </w:p>
    <w:p w:rsidR="00AC462B" w:rsidRPr="00AC462B" w:rsidRDefault="00AC462B" w:rsidP="00AC46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3.</w:t>
      </w:r>
      <w:r w:rsidRPr="00AC462B">
        <w:rPr>
          <w:sz w:val="28"/>
          <w:szCs w:val="28"/>
        </w:rPr>
        <w:tab/>
        <w:t>Комиссия по общественной безопасности, соблюдению законности и взаимодействию с Общественной наблюдательной комиссией Кабардино-Балкарской Республики</w:t>
      </w:r>
      <w:r w:rsidR="0033783A">
        <w:rPr>
          <w:sz w:val="28"/>
          <w:szCs w:val="28"/>
        </w:rPr>
        <w:t>;</w:t>
      </w:r>
    </w:p>
    <w:p w:rsidR="00AC462B" w:rsidRPr="00AC462B" w:rsidRDefault="00AC462B" w:rsidP="00AC46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4.</w:t>
      </w:r>
      <w:r w:rsidRPr="00AC462B">
        <w:rPr>
          <w:sz w:val="28"/>
          <w:szCs w:val="28"/>
        </w:rPr>
        <w:tab/>
        <w:t>Комиссия по социальной политике, здравоохранению, физической культуре и спорту</w:t>
      </w:r>
      <w:r w:rsidR="0033783A">
        <w:rPr>
          <w:sz w:val="28"/>
          <w:szCs w:val="28"/>
        </w:rPr>
        <w:t>;</w:t>
      </w:r>
    </w:p>
    <w:p w:rsidR="00AC462B" w:rsidRPr="00AC462B" w:rsidRDefault="00AC462B" w:rsidP="00AC46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5.</w:t>
      </w:r>
      <w:r w:rsidRPr="00AC462B">
        <w:rPr>
          <w:sz w:val="28"/>
          <w:szCs w:val="28"/>
        </w:rPr>
        <w:tab/>
        <w:t>Комиссия по развитию институтов гражданского общества, гармонизации межнациональных и межконфессиональных отношений и взаимодействию с некоммерческими организациями</w:t>
      </w:r>
      <w:r w:rsidR="0033783A">
        <w:rPr>
          <w:sz w:val="28"/>
          <w:szCs w:val="28"/>
        </w:rPr>
        <w:t>;</w:t>
      </w:r>
    </w:p>
    <w:p w:rsidR="00AC462B" w:rsidRPr="00AC462B" w:rsidRDefault="00AC462B" w:rsidP="00AC46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6.</w:t>
      </w:r>
      <w:r w:rsidRPr="00AC462B">
        <w:rPr>
          <w:sz w:val="28"/>
          <w:szCs w:val="28"/>
        </w:rPr>
        <w:tab/>
        <w:t xml:space="preserve">Комиссия по развитию </w:t>
      </w:r>
      <w:r w:rsidR="0033783A">
        <w:rPr>
          <w:sz w:val="28"/>
          <w:szCs w:val="28"/>
        </w:rPr>
        <w:t xml:space="preserve">агропромышленного комплекса, </w:t>
      </w:r>
      <w:r w:rsidRPr="00AC462B">
        <w:rPr>
          <w:sz w:val="28"/>
          <w:szCs w:val="28"/>
        </w:rPr>
        <w:t>сельских территорий и экологии</w:t>
      </w:r>
      <w:r w:rsidR="0033783A">
        <w:rPr>
          <w:sz w:val="28"/>
          <w:szCs w:val="28"/>
        </w:rPr>
        <w:t>;</w:t>
      </w:r>
    </w:p>
    <w:p w:rsidR="0033783A" w:rsidRPr="00DF1B0E" w:rsidRDefault="00AC462B" w:rsidP="0033783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7.</w:t>
      </w:r>
      <w:r w:rsidRPr="00AC462B">
        <w:rPr>
          <w:sz w:val="28"/>
          <w:szCs w:val="28"/>
        </w:rPr>
        <w:tab/>
        <w:t xml:space="preserve">Комиссия по культуре, сохранению духовного наследия и </w:t>
      </w:r>
      <w:r w:rsidR="0033783A" w:rsidRPr="00DF1B0E">
        <w:rPr>
          <w:sz w:val="28"/>
          <w:szCs w:val="28"/>
        </w:rPr>
        <w:t>средствам массовой информации;</w:t>
      </w:r>
    </w:p>
    <w:p w:rsidR="00DF1B0E" w:rsidRDefault="00AC462B" w:rsidP="00AC46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8.</w:t>
      </w:r>
      <w:r w:rsidRPr="00AC462B">
        <w:rPr>
          <w:sz w:val="28"/>
          <w:szCs w:val="28"/>
        </w:rPr>
        <w:tab/>
        <w:t>Комиссия по патриотическому воспитанию, добровольчеству, молодежной политике и поддержке ветеранов.</w:t>
      </w:r>
    </w:p>
    <w:p w:rsidR="0033783A" w:rsidRPr="00DE67FC" w:rsidRDefault="0033783A" w:rsidP="00AC462B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ПОСТАНОВИЛИ: </w:t>
      </w:r>
    </w:p>
    <w:p w:rsidR="00031276" w:rsidRPr="00DE67FC" w:rsidRDefault="00031276" w:rsidP="000312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>Образовать следующие</w:t>
      </w:r>
      <w:r w:rsidR="00DF1B0E">
        <w:rPr>
          <w:sz w:val="28"/>
          <w:szCs w:val="28"/>
        </w:rPr>
        <w:t xml:space="preserve"> 8</w:t>
      </w:r>
      <w:r w:rsidRPr="00DE67FC">
        <w:rPr>
          <w:sz w:val="28"/>
          <w:szCs w:val="28"/>
        </w:rPr>
        <w:t xml:space="preserve"> комисси</w:t>
      </w:r>
      <w:r w:rsidR="00DF1B0E">
        <w:rPr>
          <w:sz w:val="28"/>
          <w:szCs w:val="28"/>
        </w:rPr>
        <w:t>й</w:t>
      </w:r>
      <w:r w:rsidRPr="00DE67FC">
        <w:rPr>
          <w:sz w:val="28"/>
          <w:szCs w:val="28"/>
        </w:rPr>
        <w:t xml:space="preserve"> Общественной палаты Кабардино-Балкарской Республики: </w:t>
      </w:r>
    </w:p>
    <w:p w:rsidR="0033783A" w:rsidRPr="00AC462B" w:rsidRDefault="0033783A" w:rsidP="0033783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1B0E">
        <w:rPr>
          <w:sz w:val="28"/>
          <w:szCs w:val="28"/>
        </w:rPr>
        <w:t>1.</w:t>
      </w:r>
      <w:r w:rsidRPr="00DF1B0E">
        <w:rPr>
          <w:sz w:val="28"/>
          <w:szCs w:val="28"/>
        </w:rPr>
        <w:tab/>
      </w:r>
      <w:r w:rsidRPr="00AC462B">
        <w:rPr>
          <w:sz w:val="28"/>
          <w:szCs w:val="28"/>
        </w:rPr>
        <w:t xml:space="preserve">Комиссия по экономике, </w:t>
      </w:r>
      <w:r w:rsidRPr="0033783A">
        <w:rPr>
          <w:sz w:val="28"/>
          <w:szCs w:val="28"/>
        </w:rPr>
        <w:t>жилищно-коммунальному хозяйству</w:t>
      </w:r>
      <w:r w:rsidRPr="00AC462B">
        <w:rPr>
          <w:sz w:val="28"/>
          <w:szCs w:val="28"/>
        </w:rPr>
        <w:t>, строительству, курортам и туризму</w:t>
      </w:r>
      <w:r>
        <w:rPr>
          <w:sz w:val="28"/>
          <w:szCs w:val="28"/>
        </w:rPr>
        <w:t>;</w:t>
      </w:r>
    </w:p>
    <w:p w:rsidR="0033783A" w:rsidRPr="00AC462B" w:rsidRDefault="0033783A" w:rsidP="0033783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2.</w:t>
      </w:r>
      <w:r w:rsidRPr="00AC462B">
        <w:rPr>
          <w:sz w:val="28"/>
          <w:szCs w:val="28"/>
        </w:rPr>
        <w:tab/>
        <w:t>Комиссия по образованию и науке</w:t>
      </w:r>
      <w:r>
        <w:rPr>
          <w:sz w:val="28"/>
          <w:szCs w:val="28"/>
        </w:rPr>
        <w:t>;</w:t>
      </w:r>
    </w:p>
    <w:p w:rsidR="0033783A" w:rsidRPr="00AC462B" w:rsidRDefault="0033783A" w:rsidP="0033783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3.</w:t>
      </w:r>
      <w:r w:rsidRPr="00AC462B">
        <w:rPr>
          <w:sz w:val="28"/>
          <w:szCs w:val="28"/>
        </w:rPr>
        <w:tab/>
        <w:t>Комиссия по общественной безопасности, соблюдению законности и взаимодействию с Общественной наблюдательной комиссией Кабардино-Балкарской Республики</w:t>
      </w:r>
      <w:r>
        <w:rPr>
          <w:sz w:val="28"/>
          <w:szCs w:val="28"/>
        </w:rPr>
        <w:t>;</w:t>
      </w:r>
    </w:p>
    <w:p w:rsidR="0033783A" w:rsidRPr="00AC462B" w:rsidRDefault="0033783A" w:rsidP="0033783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4.</w:t>
      </w:r>
      <w:r w:rsidRPr="00AC462B">
        <w:rPr>
          <w:sz w:val="28"/>
          <w:szCs w:val="28"/>
        </w:rPr>
        <w:tab/>
        <w:t>Комиссия по социальной политике, здравоохранению, физической культуре и спорту</w:t>
      </w:r>
      <w:r>
        <w:rPr>
          <w:sz w:val="28"/>
          <w:szCs w:val="28"/>
        </w:rPr>
        <w:t>;</w:t>
      </w:r>
    </w:p>
    <w:p w:rsidR="0033783A" w:rsidRPr="00AC462B" w:rsidRDefault="0033783A" w:rsidP="0033783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5.</w:t>
      </w:r>
      <w:r w:rsidRPr="00AC462B">
        <w:rPr>
          <w:sz w:val="28"/>
          <w:szCs w:val="28"/>
        </w:rPr>
        <w:tab/>
        <w:t>Комиссия по развитию институтов гражданского общества, гармонизации межнациональных и межконфессиональных отношений и взаимодействию с некоммерческими организациями</w:t>
      </w:r>
      <w:r>
        <w:rPr>
          <w:sz w:val="28"/>
          <w:szCs w:val="28"/>
        </w:rPr>
        <w:t>;</w:t>
      </w:r>
    </w:p>
    <w:p w:rsidR="0033783A" w:rsidRPr="00AC462B" w:rsidRDefault="0033783A" w:rsidP="0033783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6.</w:t>
      </w:r>
      <w:r w:rsidRPr="00AC462B">
        <w:rPr>
          <w:sz w:val="28"/>
          <w:szCs w:val="28"/>
        </w:rPr>
        <w:tab/>
        <w:t xml:space="preserve">Комиссия по развитию </w:t>
      </w:r>
      <w:r>
        <w:rPr>
          <w:sz w:val="28"/>
          <w:szCs w:val="28"/>
        </w:rPr>
        <w:t xml:space="preserve">агропромышленного комплекса, </w:t>
      </w:r>
      <w:r w:rsidRPr="00AC462B">
        <w:rPr>
          <w:sz w:val="28"/>
          <w:szCs w:val="28"/>
        </w:rPr>
        <w:t>сельских территорий и экологии</w:t>
      </w:r>
      <w:r>
        <w:rPr>
          <w:sz w:val="28"/>
          <w:szCs w:val="28"/>
        </w:rPr>
        <w:t>;</w:t>
      </w:r>
    </w:p>
    <w:p w:rsidR="0033783A" w:rsidRPr="00DF1B0E" w:rsidRDefault="0033783A" w:rsidP="0033783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7.</w:t>
      </w:r>
      <w:r w:rsidRPr="00AC462B">
        <w:rPr>
          <w:sz w:val="28"/>
          <w:szCs w:val="28"/>
        </w:rPr>
        <w:tab/>
        <w:t xml:space="preserve">Комиссия по культуре, сохранению духовного наследия и </w:t>
      </w:r>
      <w:r w:rsidRPr="00DF1B0E">
        <w:rPr>
          <w:sz w:val="28"/>
          <w:szCs w:val="28"/>
        </w:rPr>
        <w:t>средствам массовой информации;</w:t>
      </w:r>
    </w:p>
    <w:p w:rsidR="0033783A" w:rsidRDefault="0033783A" w:rsidP="0033783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C462B">
        <w:rPr>
          <w:sz w:val="28"/>
          <w:szCs w:val="28"/>
        </w:rPr>
        <w:t>8.</w:t>
      </w:r>
      <w:r w:rsidRPr="00AC462B">
        <w:rPr>
          <w:sz w:val="28"/>
          <w:szCs w:val="28"/>
        </w:rPr>
        <w:tab/>
        <w:t>Комиссия по патриотическому воспитанию, добровольчеству, молодежной политике и поддержке ветеранов.</w:t>
      </w:r>
    </w:p>
    <w:p w:rsidR="00DF1B0E" w:rsidRDefault="00DF1B0E" w:rsidP="00DF1B0E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DF1B0E" w:rsidRPr="00DE67FC" w:rsidRDefault="00DF1B0E" w:rsidP="00DF1B0E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голосования: «За» – </w:t>
      </w:r>
      <w:r w:rsidR="00BE0DE2">
        <w:rPr>
          <w:rFonts w:ascii="Times New Roman" w:hAnsi="Times New Roman" w:cs="Times New Roman"/>
          <w:sz w:val="28"/>
          <w:szCs w:val="28"/>
        </w:rPr>
        <w:t>4</w:t>
      </w:r>
      <w:r w:rsidR="00D20693">
        <w:rPr>
          <w:rFonts w:ascii="Times New Roman" w:hAnsi="Times New Roman" w:cs="Times New Roman"/>
          <w:sz w:val="28"/>
          <w:szCs w:val="28"/>
        </w:rPr>
        <w:t>4</w:t>
      </w:r>
      <w:r w:rsidR="005548D8" w:rsidRPr="00DE67FC">
        <w:rPr>
          <w:rFonts w:ascii="Times New Roman" w:hAnsi="Times New Roman" w:cs="Times New Roman"/>
          <w:sz w:val="28"/>
          <w:szCs w:val="28"/>
        </w:rPr>
        <w:t xml:space="preserve"> голос</w:t>
      </w:r>
      <w:r w:rsidR="005548D8">
        <w:rPr>
          <w:rFonts w:ascii="Times New Roman" w:hAnsi="Times New Roman" w:cs="Times New Roman"/>
          <w:sz w:val="28"/>
          <w:szCs w:val="28"/>
        </w:rPr>
        <w:t>а</w:t>
      </w:r>
      <w:r w:rsidRPr="00DE67FC">
        <w:rPr>
          <w:rFonts w:ascii="Times New Roman" w:hAnsi="Times New Roman" w:cs="Times New Roman"/>
          <w:sz w:val="28"/>
          <w:szCs w:val="28"/>
        </w:rPr>
        <w:t>, «Против» – нет голосов, «Воздержались» – нет голосов.</w:t>
      </w:r>
    </w:p>
    <w:p w:rsidR="00031276" w:rsidRDefault="00031276" w:rsidP="00031276">
      <w:pPr>
        <w:ind w:firstLine="709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369"/>
        <w:tblW w:w="949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24324" w:rsidRPr="00E25CF3" w:rsidTr="00F3108F">
        <w:tc>
          <w:tcPr>
            <w:tcW w:w="9498" w:type="dxa"/>
            <w:tcBorders>
              <w:bottom w:val="single" w:sz="4" w:space="0" w:color="auto"/>
            </w:tcBorders>
            <w:shd w:val="clear" w:color="auto" w:fill="auto"/>
          </w:tcPr>
          <w:p w:rsidR="00024324" w:rsidRPr="00E6115E" w:rsidRDefault="00024324" w:rsidP="00F3108F">
            <w:pPr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rStyle w:val="af6"/>
                <w:color w:val="000000"/>
                <w:sz w:val="28"/>
                <w:szCs w:val="28"/>
              </w:rPr>
              <w:t>5</w:t>
            </w:r>
            <w:r w:rsidRPr="00E6115E">
              <w:rPr>
                <w:rStyle w:val="af6"/>
                <w:color w:val="000000"/>
                <w:sz w:val="28"/>
                <w:szCs w:val="28"/>
              </w:rPr>
              <w:t>. О</w:t>
            </w:r>
            <w:r>
              <w:rPr>
                <w:rStyle w:val="af6"/>
                <w:color w:val="000000"/>
                <w:sz w:val="28"/>
                <w:szCs w:val="28"/>
              </w:rPr>
              <w:t>б</w:t>
            </w:r>
            <w:r w:rsidRPr="00024324">
              <w:rPr>
                <w:rStyle w:val="af6"/>
                <w:color w:val="000000"/>
                <w:sz w:val="28"/>
                <w:szCs w:val="28"/>
              </w:rPr>
              <w:t xml:space="preserve"> избрании председателей комиссий Общественной палаты </w:t>
            </w:r>
            <w:r>
              <w:rPr>
                <w:rStyle w:val="af6"/>
                <w:color w:val="000000"/>
                <w:sz w:val="28"/>
                <w:szCs w:val="28"/>
              </w:rPr>
              <w:br/>
            </w:r>
            <w:r w:rsidRPr="00E6115E">
              <w:rPr>
                <w:rStyle w:val="af6"/>
                <w:color w:val="000000"/>
                <w:sz w:val="28"/>
                <w:szCs w:val="28"/>
              </w:rPr>
              <w:t>Кабардино-Балкарской Республики</w:t>
            </w:r>
          </w:p>
        </w:tc>
      </w:tr>
      <w:tr w:rsidR="00024324" w:rsidRPr="007C7D47" w:rsidTr="00F3108F">
        <w:tc>
          <w:tcPr>
            <w:tcW w:w="94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4324" w:rsidRPr="00E6115E" w:rsidRDefault="00024324" w:rsidP="00F3108F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Бердов Х.А.</w:t>
            </w:r>
          </w:p>
        </w:tc>
      </w:tr>
    </w:tbl>
    <w:p w:rsidR="00024324" w:rsidRDefault="00024324" w:rsidP="00031276">
      <w:pPr>
        <w:ind w:firstLine="709"/>
        <w:jc w:val="both"/>
        <w:rPr>
          <w:b/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b/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СЛУШАЛИ: </w:t>
      </w:r>
      <w:r w:rsidRPr="00DE67FC">
        <w:rPr>
          <w:sz w:val="28"/>
          <w:szCs w:val="28"/>
          <w:u w:val="single"/>
        </w:rPr>
        <w:t>Председательствующего</w:t>
      </w: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Предложил избрать председателями комиссий Общественной палаты Кабардино-Балкарской Республики следующих членов палаты: </w:t>
      </w:r>
    </w:p>
    <w:p w:rsidR="005A359D" w:rsidRPr="005A359D" w:rsidRDefault="003602D8" w:rsidP="005A359D">
      <w:pPr>
        <w:ind w:firstLine="709"/>
        <w:jc w:val="both"/>
        <w:rPr>
          <w:sz w:val="28"/>
          <w:szCs w:val="28"/>
        </w:rPr>
      </w:pPr>
      <w:r w:rsidRPr="003602D8">
        <w:rPr>
          <w:sz w:val="28"/>
          <w:szCs w:val="28"/>
        </w:rPr>
        <w:t>1.</w:t>
      </w:r>
      <w:r w:rsidRPr="003602D8">
        <w:rPr>
          <w:sz w:val="28"/>
          <w:szCs w:val="28"/>
        </w:rPr>
        <w:tab/>
      </w:r>
      <w:r w:rsidR="005A359D" w:rsidRPr="005A359D">
        <w:rPr>
          <w:sz w:val="28"/>
          <w:szCs w:val="28"/>
        </w:rPr>
        <w:t xml:space="preserve">Павленко Владимира Порфирьевича </w:t>
      </w:r>
      <w:r w:rsidR="00E6115E">
        <w:rPr>
          <w:sz w:val="28"/>
          <w:szCs w:val="28"/>
        </w:rPr>
        <w:t>–</w:t>
      </w:r>
      <w:r w:rsidR="005A359D"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 xml:space="preserve">председателем </w:t>
      </w:r>
      <w:r w:rsidR="005A359D" w:rsidRPr="005A359D">
        <w:rPr>
          <w:sz w:val="28"/>
          <w:szCs w:val="28"/>
        </w:rPr>
        <w:t>Комиссии по экономике, ЖКХ, строительству, курортам и туризму</w:t>
      </w:r>
      <w:r w:rsidR="00E6115E">
        <w:rPr>
          <w:sz w:val="28"/>
          <w:szCs w:val="28"/>
        </w:rPr>
        <w:t>;</w:t>
      </w:r>
    </w:p>
    <w:p w:rsidR="005A359D" w:rsidRPr="005A359D" w:rsidRDefault="005A359D" w:rsidP="005A359D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2.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Зумакулова</w:t>
      </w:r>
      <w:proofErr w:type="spellEnd"/>
      <w:r w:rsidRPr="005A359D">
        <w:rPr>
          <w:sz w:val="28"/>
          <w:szCs w:val="28"/>
        </w:rPr>
        <w:t xml:space="preserve"> </w:t>
      </w:r>
      <w:proofErr w:type="spellStart"/>
      <w:r w:rsidRPr="005A359D">
        <w:rPr>
          <w:sz w:val="28"/>
          <w:szCs w:val="28"/>
        </w:rPr>
        <w:t>Асхата</w:t>
      </w:r>
      <w:proofErr w:type="spellEnd"/>
      <w:r w:rsidRPr="005A359D">
        <w:rPr>
          <w:sz w:val="28"/>
          <w:szCs w:val="28"/>
        </w:rPr>
        <w:t xml:space="preserve"> </w:t>
      </w:r>
      <w:proofErr w:type="spellStart"/>
      <w:r w:rsidRPr="005A359D">
        <w:rPr>
          <w:sz w:val="28"/>
          <w:szCs w:val="28"/>
        </w:rPr>
        <w:t>Мустафаевича</w:t>
      </w:r>
      <w:proofErr w:type="spellEnd"/>
      <w:r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 xml:space="preserve">председателем </w:t>
      </w:r>
      <w:r w:rsidR="00E6115E" w:rsidRPr="005A359D">
        <w:rPr>
          <w:sz w:val="28"/>
          <w:szCs w:val="28"/>
        </w:rPr>
        <w:t xml:space="preserve">Комиссии </w:t>
      </w:r>
      <w:r w:rsidRPr="005A359D">
        <w:rPr>
          <w:sz w:val="28"/>
          <w:szCs w:val="28"/>
        </w:rPr>
        <w:t>по образованию и науке</w:t>
      </w:r>
      <w:r w:rsidR="00E6115E">
        <w:rPr>
          <w:sz w:val="28"/>
          <w:szCs w:val="28"/>
        </w:rPr>
        <w:t>;</w:t>
      </w:r>
    </w:p>
    <w:p w:rsidR="005A359D" w:rsidRPr="005A359D" w:rsidRDefault="005A359D" w:rsidP="005A359D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3.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Караева</w:t>
      </w:r>
      <w:proofErr w:type="spellEnd"/>
      <w:r w:rsidRPr="005A359D">
        <w:rPr>
          <w:sz w:val="28"/>
          <w:szCs w:val="28"/>
        </w:rPr>
        <w:t xml:space="preserve"> Расула </w:t>
      </w:r>
      <w:proofErr w:type="spellStart"/>
      <w:r w:rsidRPr="005A359D">
        <w:rPr>
          <w:sz w:val="28"/>
          <w:szCs w:val="28"/>
        </w:rPr>
        <w:t>Шарабудиновича</w:t>
      </w:r>
      <w:proofErr w:type="spellEnd"/>
      <w:r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 w:rsidR="00E6115E" w:rsidRPr="00E6115E">
        <w:rPr>
          <w:sz w:val="28"/>
          <w:szCs w:val="28"/>
        </w:rPr>
        <w:t>председателем</w:t>
      </w:r>
      <w:r w:rsidR="00E6115E">
        <w:rPr>
          <w:sz w:val="28"/>
          <w:szCs w:val="28"/>
        </w:rPr>
        <w:t xml:space="preserve"> </w:t>
      </w:r>
      <w:r w:rsidR="00E6115E" w:rsidRPr="00E6115E">
        <w:rPr>
          <w:sz w:val="28"/>
          <w:szCs w:val="28"/>
        </w:rPr>
        <w:t>Комиссии</w:t>
      </w:r>
      <w:r w:rsidRPr="005A359D">
        <w:rPr>
          <w:sz w:val="28"/>
          <w:szCs w:val="28"/>
        </w:rPr>
        <w:t xml:space="preserve"> по общественной безопасности, соблюдению законности и взаимодействию с Общественной наблюдательной комиссией Кабардино-Балкарской Республики</w:t>
      </w:r>
      <w:r w:rsidR="00E6115E">
        <w:rPr>
          <w:sz w:val="28"/>
          <w:szCs w:val="28"/>
        </w:rPr>
        <w:t>;</w:t>
      </w:r>
    </w:p>
    <w:p w:rsidR="005A359D" w:rsidRPr="005A359D" w:rsidRDefault="005A359D" w:rsidP="005A359D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4.</w:t>
      </w:r>
      <w:r w:rsidRPr="005A359D">
        <w:rPr>
          <w:sz w:val="28"/>
          <w:szCs w:val="28"/>
        </w:rPr>
        <w:tab/>
        <w:t xml:space="preserve">Шинкареву Наталью Петровну </w:t>
      </w:r>
      <w:r w:rsidR="00E6115E"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 xml:space="preserve">председателем </w:t>
      </w:r>
      <w:r w:rsidR="00E6115E" w:rsidRPr="005A359D">
        <w:rPr>
          <w:sz w:val="28"/>
          <w:szCs w:val="28"/>
        </w:rPr>
        <w:t xml:space="preserve">Комиссии </w:t>
      </w:r>
      <w:r w:rsidRPr="005A359D">
        <w:rPr>
          <w:sz w:val="28"/>
          <w:szCs w:val="28"/>
        </w:rPr>
        <w:t>по социальной политике, здравоохранению, физической культуре и спорту</w:t>
      </w:r>
      <w:r w:rsidR="00E6115E">
        <w:rPr>
          <w:sz w:val="28"/>
          <w:szCs w:val="28"/>
        </w:rPr>
        <w:t>;</w:t>
      </w:r>
      <w:r w:rsidRPr="005A359D">
        <w:rPr>
          <w:sz w:val="28"/>
          <w:szCs w:val="28"/>
        </w:rPr>
        <w:t xml:space="preserve"> </w:t>
      </w:r>
    </w:p>
    <w:p w:rsidR="005A359D" w:rsidRPr="005A359D" w:rsidRDefault="005A359D" w:rsidP="005A359D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5.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Токова</w:t>
      </w:r>
      <w:proofErr w:type="spellEnd"/>
      <w:r w:rsidRPr="005A359D">
        <w:rPr>
          <w:sz w:val="28"/>
          <w:szCs w:val="28"/>
        </w:rPr>
        <w:t xml:space="preserve"> Руслана </w:t>
      </w:r>
      <w:proofErr w:type="spellStart"/>
      <w:r w:rsidRPr="005A359D">
        <w:rPr>
          <w:sz w:val="28"/>
          <w:szCs w:val="28"/>
        </w:rPr>
        <w:t>Мухарбиевича</w:t>
      </w:r>
      <w:proofErr w:type="spellEnd"/>
      <w:r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 xml:space="preserve">председателем </w:t>
      </w:r>
      <w:r w:rsidR="00E6115E" w:rsidRPr="005A359D">
        <w:rPr>
          <w:sz w:val="28"/>
          <w:szCs w:val="28"/>
        </w:rPr>
        <w:t xml:space="preserve">Комиссии </w:t>
      </w:r>
      <w:r w:rsidRPr="005A359D">
        <w:rPr>
          <w:sz w:val="28"/>
          <w:szCs w:val="28"/>
        </w:rPr>
        <w:t>по развитию институтов гражданского общества, гармонизации межнациональных и межконфессиональных отношений и взаимодействию с некоммерческими организациями</w:t>
      </w:r>
      <w:r w:rsidR="00E6115E">
        <w:rPr>
          <w:sz w:val="28"/>
          <w:szCs w:val="28"/>
        </w:rPr>
        <w:t>;</w:t>
      </w:r>
    </w:p>
    <w:p w:rsidR="005A359D" w:rsidRPr="005A359D" w:rsidRDefault="005A359D" w:rsidP="005A359D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6.</w:t>
      </w:r>
      <w:r w:rsidRPr="005A359D">
        <w:rPr>
          <w:sz w:val="28"/>
          <w:szCs w:val="28"/>
        </w:rPr>
        <w:tab/>
        <w:t>Колесникова Юрия Александровича</w:t>
      </w:r>
      <w:r w:rsidR="00E6115E">
        <w:rPr>
          <w:sz w:val="28"/>
          <w:szCs w:val="28"/>
        </w:rPr>
        <w:t xml:space="preserve"> –</w:t>
      </w:r>
      <w:r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 xml:space="preserve">председателем </w:t>
      </w:r>
      <w:r w:rsidR="00E6115E" w:rsidRPr="005A359D">
        <w:rPr>
          <w:sz w:val="28"/>
          <w:szCs w:val="28"/>
        </w:rPr>
        <w:t>Комиссии</w:t>
      </w:r>
      <w:r w:rsidRPr="005A359D">
        <w:rPr>
          <w:sz w:val="28"/>
          <w:szCs w:val="28"/>
        </w:rPr>
        <w:t xml:space="preserve"> по развитию АПК, сельских территорий и экологии</w:t>
      </w:r>
      <w:r w:rsidR="00E6115E">
        <w:rPr>
          <w:sz w:val="28"/>
          <w:szCs w:val="28"/>
        </w:rPr>
        <w:t>;</w:t>
      </w:r>
    </w:p>
    <w:p w:rsidR="005A359D" w:rsidRPr="005A359D" w:rsidRDefault="005A359D" w:rsidP="005A359D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7.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Накова</w:t>
      </w:r>
      <w:proofErr w:type="spellEnd"/>
      <w:r w:rsidRPr="005A359D">
        <w:rPr>
          <w:sz w:val="28"/>
          <w:szCs w:val="28"/>
        </w:rPr>
        <w:t xml:space="preserve"> Феликса Руслановича </w:t>
      </w:r>
      <w:r w:rsidR="00E6115E">
        <w:rPr>
          <w:sz w:val="28"/>
          <w:szCs w:val="28"/>
        </w:rPr>
        <w:t>–</w:t>
      </w:r>
      <w:r w:rsidR="00E6115E"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 xml:space="preserve">председателем </w:t>
      </w:r>
      <w:r w:rsidR="00E6115E" w:rsidRPr="005A359D">
        <w:rPr>
          <w:sz w:val="28"/>
          <w:szCs w:val="28"/>
        </w:rPr>
        <w:t xml:space="preserve">Комиссии </w:t>
      </w:r>
      <w:r w:rsidRPr="005A359D">
        <w:rPr>
          <w:sz w:val="28"/>
          <w:szCs w:val="28"/>
        </w:rPr>
        <w:t>по культуре, сохранению духовного наследия и СМИ</w:t>
      </w:r>
      <w:r w:rsidR="00E6115E">
        <w:rPr>
          <w:sz w:val="28"/>
          <w:szCs w:val="28"/>
        </w:rPr>
        <w:t>;</w:t>
      </w:r>
    </w:p>
    <w:p w:rsidR="00031276" w:rsidRDefault="005A359D" w:rsidP="005A359D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8.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Абанокова</w:t>
      </w:r>
      <w:proofErr w:type="spellEnd"/>
      <w:r w:rsidRPr="005A359D">
        <w:rPr>
          <w:sz w:val="28"/>
          <w:szCs w:val="28"/>
        </w:rPr>
        <w:t xml:space="preserve"> Владимира </w:t>
      </w:r>
      <w:proofErr w:type="spellStart"/>
      <w:r w:rsidRPr="005A359D">
        <w:rPr>
          <w:sz w:val="28"/>
          <w:szCs w:val="28"/>
        </w:rPr>
        <w:t>Кадзуковича</w:t>
      </w:r>
      <w:proofErr w:type="spellEnd"/>
      <w:r w:rsidR="00E6115E">
        <w:rPr>
          <w:sz w:val="28"/>
          <w:szCs w:val="28"/>
        </w:rPr>
        <w:t xml:space="preserve"> –</w:t>
      </w:r>
      <w:r w:rsidR="00E6115E" w:rsidRPr="005A359D">
        <w:rPr>
          <w:sz w:val="28"/>
          <w:szCs w:val="28"/>
        </w:rPr>
        <w:t xml:space="preserve"> </w:t>
      </w:r>
      <w:r w:rsidR="00E6115E">
        <w:rPr>
          <w:sz w:val="28"/>
          <w:szCs w:val="28"/>
        </w:rPr>
        <w:t xml:space="preserve">председателем </w:t>
      </w:r>
      <w:r w:rsidR="00E6115E" w:rsidRPr="005A359D">
        <w:rPr>
          <w:sz w:val="28"/>
          <w:szCs w:val="28"/>
        </w:rPr>
        <w:t xml:space="preserve">Комиссии </w:t>
      </w:r>
      <w:r w:rsidRPr="005A359D">
        <w:rPr>
          <w:sz w:val="28"/>
          <w:szCs w:val="28"/>
        </w:rPr>
        <w:t>по патриотическому воспитанию, добровольчеству, молодежной политике и поддержке ветеранов.</w:t>
      </w:r>
    </w:p>
    <w:p w:rsidR="00E6115E" w:rsidRPr="00DE67FC" w:rsidRDefault="00E6115E" w:rsidP="005A359D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ПОСТАНОВИЛИ: </w:t>
      </w:r>
    </w:p>
    <w:p w:rsidR="00031276" w:rsidRPr="00DE67FC" w:rsidRDefault="00031276" w:rsidP="00031276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Избрать председателями комиссий Общественной палаты Кабардино-Балкарской Республики следующих членов палаты: </w:t>
      </w:r>
    </w:p>
    <w:p w:rsidR="00E6115E" w:rsidRPr="005A359D" w:rsidRDefault="00E6115E" w:rsidP="00E6115E">
      <w:pPr>
        <w:ind w:firstLine="709"/>
        <w:jc w:val="both"/>
        <w:rPr>
          <w:sz w:val="28"/>
          <w:szCs w:val="28"/>
        </w:rPr>
      </w:pPr>
      <w:r w:rsidRPr="003602D8">
        <w:rPr>
          <w:sz w:val="28"/>
          <w:szCs w:val="28"/>
        </w:rPr>
        <w:t>1.</w:t>
      </w:r>
      <w:r w:rsidRPr="003602D8">
        <w:rPr>
          <w:sz w:val="28"/>
          <w:szCs w:val="28"/>
        </w:rPr>
        <w:tab/>
      </w:r>
      <w:r w:rsidRPr="005A359D">
        <w:rPr>
          <w:sz w:val="28"/>
          <w:szCs w:val="28"/>
        </w:rPr>
        <w:t xml:space="preserve">Павленко Владимира Порфирьевича </w:t>
      </w:r>
      <w:r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председателем </w:t>
      </w:r>
      <w:r w:rsidRPr="005A359D">
        <w:rPr>
          <w:sz w:val="28"/>
          <w:szCs w:val="28"/>
        </w:rPr>
        <w:t>Комиссии по экономике, ЖКХ, строительству, курортам и туризму</w:t>
      </w:r>
      <w:r>
        <w:rPr>
          <w:sz w:val="28"/>
          <w:szCs w:val="28"/>
        </w:rPr>
        <w:t>;</w:t>
      </w:r>
    </w:p>
    <w:p w:rsidR="00E6115E" w:rsidRPr="005A359D" w:rsidRDefault="00E6115E" w:rsidP="00E6115E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2.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Зумакулова</w:t>
      </w:r>
      <w:proofErr w:type="spellEnd"/>
      <w:r w:rsidRPr="005A359D">
        <w:rPr>
          <w:sz w:val="28"/>
          <w:szCs w:val="28"/>
        </w:rPr>
        <w:t xml:space="preserve"> </w:t>
      </w:r>
      <w:proofErr w:type="spellStart"/>
      <w:r w:rsidRPr="005A359D">
        <w:rPr>
          <w:sz w:val="28"/>
          <w:szCs w:val="28"/>
        </w:rPr>
        <w:t>Асхата</w:t>
      </w:r>
      <w:proofErr w:type="spellEnd"/>
      <w:r w:rsidRPr="005A359D">
        <w:rPr>
          <w:sz w:val="28"/>
          <w:szCs w:val="28"/>
        </w:rPr>
        <w:t xml:space="preserve"> </w:t>
      </w:r>
      <w:proofErr w:type="spellStart"/>
      <w:r w:rsidRPr="005A359D">
        <w:rPr>
          <w:sz w:val="28"/>
          <w:szCs w:val="28"/>
        </w:rPr>
        <w:t>Мустафаевича</w:t>
      </w:r>
      <w:proofErr w:type="spellEnd"/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председателем </w:t>
      </w:r>
      <w:r w:rsidRPr="005A359D">
        <w:rPr>
          <w:sz w:val="28"/>
          <w:szCs w:val="28"/>
        </w:rPr>
        <w:t>Комиссии по образованию и науке</w:t>
      </w:r>
      <w:r>
        <w:rPr>
          <w:sz w:val="28"/>
          <w:szCs w:val="28"/>
        </w:rPr>
        <w:t>;</w:t>
      </w:r>
    </w:p>
    <w:p w:rsidR="00E6115E" w:rsidRPr="005A359D" w:rsidRDefault="00E6115E" w:rsidP="00E6115E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3.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Караева</w:t>
      </w:r>
      <w:proofErr w:type="spellEnd"/>
      <w:r w:rsidRPr="005A359D">
        <w:rPr>
          <w:sz w:val="28"/>
          <w:szCs w:val="28"/>
        </w:rPr>
        <w:t xml:space="preserve"> Расула </w:t>
      </w:r>
      <w:proofErr w:type="spellStart"/>
      <w:r w:rsidRPr="005A359D">
        <w:rPr>
          <w:sz w:val="28"/>
          <w:szCs w:val="28"/>
        </w:rPr>
        <w:t>Шарабудиновича</w:t>
      </w:r>
      <w:proofErr w:type="spellEnd"/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 w:rsidRPr="00E6115E">
        <w:rPr>
          <w:sz w:val="28"/>
          <w:szCs w:val="28"/>
        </w:rPr>
        <w:t>председателем</w:t>
      </w:r>
      <w:r>
        <w:rPr>
          <w:sz w:val="28"/>
          <w:szCs w:val="28"/>
        </w:rPr>
        <w:t xml:space="preserve"> </w:t>
      </w:r>
      <w:r w:rsidRPr="00E6115E">
        <w:rPr>
          <w:sz w:val="28"/>
          <w:szCs w:val="28"/>
        </w:rPr>
        <w:t>Комиссии</w:t>
      </w:r>
      <w:r w:rsidRPr="005A359D">
        <w:rPr>
          <w:sz w:val="28"/>
          <w:szCs w:val="28"/>
        </w:rPr>
        <w:t xml:space="preserve"> по общественной безопасности, соблюдению законности и взаимодействию с </w:t>
      </w:r>
      <w:r w:rsidRPr="005A359D">
        <w:rPr>
          <w:sz w:val="28"/>
          <w:szCs w:val="28"/>
        </w:rPr>
        <w:lastRenderedPageBreak/>
        <w:t>Общественной наблюдательной комиссией Кабардино-Балкарской Республики</w:t>
      </w:r>
      <w:r>
        <w:rPr>
          <w:sz w:val="28"/>
          <w:szCs w:val="28"/>
        </w:rPr>
        <w:t>;</w:t>
      </w:r>
    </w:p>
    <w:p w:rsidR="00E6115E" w:rsidRPr="005A359D" w:rsidRDefault="00E6115E" w:rsidP="00E6115E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4.</w:t>
      </w:r>
      <w:r w:rsidRPr="005A359D">
        <w:rPr>
          <w:sz w:val="28"/>
          <w:szCs w:val="28"/>
        </w:rPr>
        <w:tab/>
        <w:t xml:space="preserve">Шинкареву Наталью Петровну </w:t>
      </w:r>
      <w:r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председателем </w:t>
      </w:r>
      <w:r w:rsidRPr="005A359D">
        <w:rPr>
          <w:sz w:val="28"/>
          <w:szCs w:val="28"/>
        </w:rPr>
        <w:t>Комиссии по социальной политике, здравоохранению, физической культуре и спорту</w:t>
      </w:r>
      <w:r>
        <w:rPr>
          <w:sz w:val="28"/>
          <w:szCs w:val="28"/>
        </w:rPr>
        <w:t>;</w:t>
      </w:r>
      <w:r w:rsidRPr="005A359D">
        <w:rPr>
          <w:sz w:val="28"/>
          <w:szCs w:val="28"/>
        </w:rPr>
        <w:t xml:space="preserve"> </w:t>
      </w:r>
    </w:p>
    <w:p w:rsidR="00E6115E" w:rsidRPr="005A359D" w:rsidRDefault="00E6115E" w:rsidP="00E6115E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5.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Токова</w:t>
      </w:r>
      <w:proofErr w:type="spellEnd"/>
      <w:r w:rsidRPr="005A359D">
        <w:rPr>
          <w:sz w:val="28"/>
          <w:szCs w:val="28"/>
        </w:rPr>
        <w:t xml:space="preserve"> Руслана </w:t>
      </w:r>
      <w:proofErr w:type="spellStart"/>
      <w:r w:rsidRPr="005A359D">
        <w:rPr>
          <w:sz w:val="28"/>
          <w:szCs w:val="28"/>
        </w:rPr>
        <w:t>Мухарбиевича</w:t>
      </w:r>
      <w:proofErr w:type="spellEnd"/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председателем </w:t>
      </w:r>
      <w:r w:rsidRPr="005A359D">
        <w:rPr>
          <w:sz w:val="28"/>
          <w:szCs w:val="28"/>
        </w:rPr>
        <w:t>Комиссии по развитию институтов гражданского общества, гармонизации межнациональных и межконфессиональных отношений и взаимодействию с некоммерческими организациями</w:t>
      </w:r>
      <w:r>
        <w:rPr>
          <w:sz w:val="28"/>
          <w:szCs w:val="28"/>
        </w:rPr>
        <w:t>;</w:t>
      </w:r>
    </w:p>
    <w:p w:rsidR="00E6115E" w:rsidRPr="005A359D" w:rsidRDefault="00E6115E" w:rsidP="00E6115E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6.</w:t>
      </w:r>
      <w:r w:rsidRPr="005A359D">
        <w:rPr>
          <w:sz w:val="28"/>
          <w:szCs w:val="28"/>
        </w:rPr>
        <w:tab/>
        <w:t>Колесникова Юрия Александровича</w:t>
      </w:r>
      <w:r>
        <w:rPr>
          <w:sz w:val="28"/>
          <w:szCs w:val="28"/>
        </w:rPr>
        <w:t xml:space="preserve"> –</w:t>
      </w:r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председателем </w:t>
      </w:r>
      <w:r w:rsidRPr="005A359D">
        <w:rPr>
          <w:sz w:val="28"/>
          <w:szCs w:val="28"/>
        </w:rPr>
        <w:t>Комиссии по развитию АПК, сельских территорий и экологии</w:t>
      </w:r>
      <w:r>
        <w:rPr>
          <w:sz w:val="28"/>
          <w:szCs w:val="28"/>
        </w:rPr>
        <w:t>;</w:t>
      </w:r>
    </w:p>
    <w:p w:rsidR="00E6115E" w:rsidRPr="005A359D" w:rsidRDefault="00E6115E" w:rsidP="00E6115E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7.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Накова</w:t>
      </w:r>
      <w:proofErr w:type="spellEnd"/>
      <w:r w:rsidRPr="005A359D">
        <w:rPr>
          <w:sz w:val="28"/>
          <w:szCs w:val="28"/>
        </w:rPr>
        <w:t xml:space="preserve"> Феликса Руслановича </w:t>
      </w:r>
      <w:r>
        <w:rPr>
          <w:sz w:val="28"/>
          <w:szCs w:val="28"/>
        </w:rPr>
        <w:t>–</w:t>
      </w:r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председателем </w:t>
      </w:r>
      <w:r w:rsidRPr="005A359D">
        <w:rPr>
          <w:sz w:val="28"/>
          <w:szCs w:val="28"/>
        </w:rPr>
        <w:t>Комиссии по культуре, сохранению духовного наследия и СМИ</w:t>
      </w:r>
      <w:r>
        <w:rPr>
          <w:sz w:val="28"/>
          <w:szCs w:val="28"/>
        </w:rPr>
        <w:t>;</w:t>
      </w:r>
    </w:p>
    <w:p w:rsidR="00E6115E" w:rsidRDefault="00E6115E" w:rsidP="00E6115E">
      <w:pPr>
        <w:ind w:firstLine="709"/>
        <w:jc w:val="both"/>
        <w:rPr>
          <w:sz w:val="28"/>
          <w:szCs w:val="28"/>
        </w:rPr>
      </w:pPr>
      <w:r w:rsidRPr="005A359D">
        <w:rPr>
          <w:sz w:val="28"/>
          <w:szCs w:val="28"/>
        </w:rPr>
        <w:t>8.</w:t>
      </w:r>
      <w:r w:rsidRPr="005A359D">
        <w:rPr>
          <w:sz w:val="28"/>
          <w:szCs w:val="28"/>
        </w:rPr>
        <w:tab/>
      </w:r>
      <w:proofErr w:type="spellStart"/>
      <w:r w:rsidRPr="005A359D">
        <w:rPr>
          <w:sz w:val="28"/>
          <w:szCs w:val="28"/>
        </w:rPr>
        <w:t>Абанокова</w:t>
      </w:r>
      <w:proofErr w:type="spellEnd"/>
      <w:r w:rsidRPr="005A359D">
        <w:rPr>
          <w:sz w:val="28"/>
          <w:szCs w:val="28"/>
        </w:rPr>
        <w:t xml:space="preserve"> Владимира </w:t>
      </w:r>
      <w:proofErr w:type="spellStart"/>
      <w:r w:rsidRPr="005A359D">
        <w:rPr>
          <w:sz w:val="28"/>
          <w:szCs w:val="28"/>
        </w:rPr>
        <w:t>Кадзуковича</w:t>
      </w:r>
      <w:proofErr w:type="spellEnd"/>
      <w:r>
        <w:rPr>
          <w:sz w:val="28"/>
          <w:szCs w:val="28"/>
        </w:rPr>
        <w:t xml:space="preserve"> –</w:t>
      </w:r>
      <w:r w:rsidRPr="005A35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председателем </w:t>
      </w:r>
      <w:r w:rsidRPr="005A359D">
        <w:rPr>
          <w:sz w:val="28"/>
          <w:szCs w:val="28"/>
        </w:rPr>
        <w:t>Комиссии по патриотическому воспитанию, добровольчеству, молодежной политике и поддержке ветеранов.</w:t>
      </w:r>
    </w:p>
    <w:p w:rsidR="003208EA" w:rsidRPr="00DE67FC" w:rsidRDefault="003208EA" w:rsidP="00E6115E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 xml:space="preserve">Результаты голосования: «За» – </w:t>
      </w:r>
      <w:r w:rsidR="00BE0DE2">
        <w:rPr>
          <w:rFonts w:ascii="Times New Roman" w:hAnsi="Times New Roman" w:cs="Times New Roman"/>
          <w:sz w:val="28"/>
          <w:szCs w:val="28"/>
        </w:rPr>
        <w:t>4</w:t>
      </w:r>
      <w:r w:rsidR="00D20693">
        <w:rPr>
          <w:rFonts w:ascii="Times New Roman" w:hAnsi="Times New Roman" w:cs="Times New Roman"/>
          <w:sz w:val="28"/>
          <w:szCs w:val="28"/>
        </w:rPr>
        <w:t>4</w:t>
      </w:r>
      <w:r w:rsidR="00BE0DE2">
        <w:rPr>
          <w:rFonts w:ascii="Times New Roman" w:hAnsi="Times New Roman" w:cs="Times New Roman"/>
          <w:sz w:val="28"/>
          <w:szCs w:val="28"/>
        </w:rPr>
        <w:t xml:space="preserve"> </w:t>
      </w:r>
      <w:r w:rsidR="005548D8" w:rsidRPr="00DE67FC">
        <w:rPr>
          <w:rFonts w:ascii="Times New Roman" w:hAnsi="Times New Roman" w:cs="Times New Roman"/>
          <w:sz w:val="28"/>
          <w:szCs w:val="28"/>
        </w:rPr>
        <w:t>голос</w:t>
      </w:r>
      <w:r w:rsidR="005548D8">
        <w:rPr>
          <w:rFonts w:ascii="Times New Roman" w:hAnsi="Times New Roman" w:cs="Times New Roman"/>
          <w:sz w:val="28"/>
          <w:szCs w:val="28"/>
        </w:rPr>
        <w:t>а</w:t>
      </w:r>
      <w:r w:rsidRPr="00DE67FC">
        <w:rPr>
          <w:rFonts w:ascii="Times New Roman" w:hAnsi="Times New Roman" w:cs="Times New Roman"/>
          <w:sz w:val="28"/>
          <w:szCs w:val="28"/>
        </w:rPr>
        <w:t>, «Против» – нет голосов, «Воздержались» – нет голосов.</w:t>
      </w:r>
    </w:p>
    <w:p w:rsidR="00031276" w:rsidRDefault="00031276" w:rsidP="00031276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69"/>
        <w:tblW w:w="949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24324" w:rsidRPr="00E25CF3" w:rsidTr="00F3108F">
        <w:tc>
          <w:tcPr>
            <w:tcW w:w="9498" w:type="dxa"/>
            <w:tcBorders>
              <w:bottom w:val="single" w:sz="4" w:space="0" w:color="auto"/>
            </w:tcBorders>
            <w:shd w:val="clear" w:color="auto" w:fill="auto"/>
          </w:tcPr>
          <w:p w:rsidR="00024324" w:rsidRPr="00E6115E" w:rsidRDefault="00024324" w:rsidP="00F3108F">
            <w:pPr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rStyle w:val="af6"/>
                <w:color w:val="000000"/>
                <w:sz w:val="28"/>
                <w:szCs w:val="28"/>
              </w:rPr>
              <w:t>6</w:t>
            </w:r>
            <w:r w:rsidRPr="00E6115E">
              <w:rPr>
                <w:rStyle w:val="af6"/>
                <w:color w:val="000000"/>
                <w:sz w:val="28"/>
                <w:szCs w:val="28"/>
              </w:rPr>
              <w:t>. О</w:t>
            </w:r>
            <w:r>
              <w:rPr>
                <w:rStyle w:val="af6"/>
                <w:color w:val="000000"/>
                <w:sz w:val="28"/>
                <w:szCs w:val="28"/>
              </w:rPr>
              <w:t>б</w:t>
            </w:r>
            <w:r w:rsidRPr="00024324">
              <w:rPr>
                <w:rStyle w:val="af6"/>
                <w:color w:val="000000"/>
                <w:sz w:val="28"/>
                <w:szCs w:val="28"/>
              </w:rPr>
              <w:t xml:space="preserve"> </w:t>
            </w:r>
            <w:r w:rsidRPr="00DE67FC">
              <w:rPr>
                <w:b/>
                <w:sz w:val="28"/>
                <w:szCs w:val="28"/>
              </w:rPr>
              <w:t xml:space="preserve">утверждении состава Совета </w:t>
            </w:r>
            <w:r w:rsidRPr="00024324">
              <w:rPr>
                <w:rStyle w:val="af6"/>
                <w:color w:val="000000"/>
                <w:sz w:val="28"/>
                <w:szCs w:val="28"/>
              </w:rPr>
              <w:t xml:space="preserve">Общественной палаты </w:t>
            </w:r>
            <w:r>
              <w:rPr>
                <w:rStyle w:val="af6"/>
                <w:color w:val="000000"/>
                <w:sz w:val="28"/>
                <w:szCs w:val="28"/>
              </w:rPr>
              <w:br/>
            </w:r>
            <w:r w:rsidRPr="00E6115E">
              <w:rPr>
                <w:rStyle w:val="af6"/>
                <w:color w:val="000000"/>
                <w:sz w:val="28"/>
                <w:szCs w:val="28"/>
              </w:rPr>
              <w:t>Кабардино-Балкарской Республики</w:t>
            </w:r>
          </w:p>
        </w:tc>
      </w:tr>
      <w:tr w:rsidR="00024324" w:rsidRPr="007C7D47" w:rsidTr="00F3108F">
        <w:tc>
          <w:tcPr>
            <w:tcW w:w="94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4324" w:rsidRPr="00E6115E" w:rsidRDefault="00024324" w:rsidP="00F3108F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Бердов Х.А.</w:t>
            </w:r>
          </w:p>
        </w:tc>
      </w:tr>
    </w:tbl>
    <w:p w:rsidR="00024324" w:rsidRPr="00DE67FC" w:rsidRDefault="00024324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</w:p>
    <w:p w:rsidR="00031276" w:rsidRPr="00DE67FC" w:rsidRDefault="00031276" w:rsidP="00031276">
      <w:pPr>
        <w:ind w:firstLine="709"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СЛУШАЛИ: </w:t>
      </w:r>
      <w:r w:rsidRPr="00DE67FC">
        <w:rPr>
          <w:sz w:val="28"/>
          <w:szCs w:val="28"/>
          <w:u w:val="single"/>
        </w:rPr>
        <w:t>Председательствующего</w:t>
      </w:r>
    </w:p>
    <w:p w:rsidR="003208EA" w:rsidRDefault="00031276" w:rsidP="00DF5661">
      <w:pPr>
        <w:shd w:val="clear" w:color="auto" w:fill="FFFFFF"/>
        <w:spacing w:before="10"/>
        <w:ind w:right="34" w:firstLine="709"/>
        <w:contextualSpacing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Сообщил, что </w:t>
      </w:r>
      <w:r w:rsidR="003208EA" w:rsidRPr="00DE67FC">
        <w:rPr>
          <w:sz w:val="28"/>
          <w:szCs w:val="28"/>
        </w:rPr>
        <w:t xml:space="preserve">постоянно действующим коллегиальным </w:t>
      </w:r>
      <w:r w:rsidR="003208EA" w:rsidRPr="00DE67FC">
        <w:rPr>
          <w:spacing w:val="-1"/>
          <w:sz w:val="28"/>
          <w:szCs w:val="28"/>
        </w:rPr>
        <w:t xml:space="preserve">органом, который координирует деятельность Общественной палаты между </w:t>
      </w:r>
      <w:r w:rsidR="003208EA" w:rsidRPr="00DE67FC">
        <w:rPr>
          <w:sz w:val="28"/>
          <w:szCs w:val="28"/>
        </w:rPr>
        <w:t xml:space="preserve">пленарными заседаниями, обеспечивает взаимодействие палаты с некоммерческими организациями, органами государственной власти, </w:t>
      </w:r>
      <w:r w:rsidR="003208EA" w:rsidRPr="00DE67FC">
        <w:rPr>
          <w:spacing w:val="-2"/>
          <w:sz w:val="28"/>
          <w:szCs w:val="28"/>
        </w:rPr>
        <w:t xml:space="preserve">местного самоуправления и гражданами, является Совет Общественной палаты. В соответствии со ст.10 Закона «Об Общественной палате КБР» № 26-РЗ </w:t>
      </w:r>
      <w:r w:rsidR="003208EA" w:rsidRPr="00DE67FC">
        <w:rPr>
          <w:sz w:val="28"/>
          <w:szCs w:val="28"/>
        </w:rPr>
        <w:t xml:space="preserve">в совет Общественной палаты входят: председатель, заместители председателя, председатели комиссий Общественной палаты, член Общественной палаты, являющийся </w:t>
      </w:r>
      <w:bookmarkStart w:id="2" w:name="_Hlk193721350"/>
      <w:r w:rsidR="003208EA" w:rsidRPr="00DE67FC">
        <w:rPr>
          <w:sz w:val="28"/>
          <w:szCs w:val="28"/>
        </w:rPr>
        <w:t>представителем в составе Общественной палаты Российской Федерации</w:t>
      </w:r>
      <w:bookmarkEnd w:id="2"/>
      <w:r w:rsidR="003208EA" w:rsidRPr="00DE67FC">
        <w:rPr>
          <w:sz w:val="28"/>
          <w:szCs w:val="28"/>
        </w:rPr>
        <w:t>, руководитель аппарата Общественной палаты.</w:t>
      </w:r>
    </w:p>
    <w:p w:rsidR="003602D8" w:rsidRPr="00DE67FC" w:rsidRDefault="003602D8" w:rsidP="00DF5661">
      <w:pPr>
        <w:shd w:val="clear" w:color="auto" w:fill="FFFFFF"/>
        <w:spacing w:before="10"/>
        <w:ind w:right="34" w:firstLine="851"/>
        <w:contextualSpacing/>
        <w:jc w:val="both"/>
        <w:rPr>
          <w:sz w:val="28"/>
          <w:szCs w:val="28"/>
        </w:rPr>
      </w:pPr>
    </w:p>
    <w:p w:rsidR="00031276" w:rsidRPr="00024324" w:rsidRDefault="00031276" w:rsidP="00DF5661">
      <w:pPr>
        <w:pStyle w:val="a5"/>
        <w:shd w:val="clear" w:color="auto" w:fill="FFFFFF"/>
        <w:spacing w:before="10" w:line="240" w:lineRule="auto"/>
        <w:ind w:left="-142" w:right="3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24324">
        <w:rPr>
          <w:rFonts w:ascii="Times New Roman" w:hAnsi="Times New Roman" w:cs="Times New Roman"/>
          <w:sz w:val="28"/>
          <w:szCs w:val="28"/>
        </w:rPr>
        <w:t>Предложил образовать Совет Общественной палаты в количестве 1</w:t>
      </w:r>
      <w:r w:rsidR="003602D8" w:rsidRPr="00024324">
        <w:rPr>
          <w:rFonts w:ascii="Times New Roman" w:hAnsi="Times New Roman" w:cs="Times New Roman"/>
          <w:sz w:val="28"/>
          <w:szCs w:val="28"/>
        </w:rPr>
        <w:t>3</w:t>
      </w:r>
      <w:r w:rsidRPr="00024324">
        <w:rPr>
          <w:rFonts w:ascii="Times New Roman" w:hAnsi="Times New Roman" w:cs="Times New Roman"/>
          <w:sz w:val="28"/>
          <w:szCs w:val="28"/>
        </w:rPr>
        <w:t xml:space="preserve"> человек в следующем составе: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4324">
        <w:rPr>
          <w:rFonts w:ascii="Times New Roman" w:hAnsi="Times New Roman" w:cs="Times New Roman"/>
          <w:sz w:val="28"/>
          <w:szCs w:val="28"/>
        </w:rPr>
        <w:t>Бердов Хазратали Александрович – председатель Общественной палаты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4324" w:rsidRDefault="00024324" w:rsidP="00DC4C75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26BD">
        <w:rPr>
          <w:rFonts w:ascii="Times New Roman" w:hAnsi="Times New Roman" w:cs="Times New Roman"/>
          <w:sz w:val="28"/>
          <w:szCs w:val="28"/>
        </w:rPr>
        <w:lastRenderedPageBreak/>
        <w:t>Карамурзов</w:t>
      </w:r>
      <w:proofErr w:type="spellEnd"/>
      <w:r w:rsidRPr="00EC26BD">
        <w:rPr>
          <w:rFonts w:ascii="Times New Roman" w:hAnsi="Times New Roman" w:cs="Times New Roman"/>
          <w:sz w:val="28"/>
          <w:szCs w:val="28"/>
        </w:rPr>
        <w:t xml:space="preserve"> Барасби </w:t>
      </w:r>
      <w:proofErr w:type="spellStart"/>
      <w:r w:rsidRPr="00EC26BD">
        <w:rPr>
          <w:rFonts w:ascii="Times New Roman" w:hAnsi="Times New Roman" w:cs="Times New Roman"/>
          <w:sz w:val="28"/>
          <w:szCs w:val="28"/>
        </w:rPr>
        <w:t>Сулейманович</w:t>
      </w:r>
      <w:proofErr w:type="spellEnd"/>
      <w:r w:rsidRPr="00EC26BD">
        <w:rPr>
          <w:rFonts w:ascii="Times New Roman" w:hAnsi="Times New Roman" w:cs="Times New Roman"/>
          <w:sz w:val="28"/>
          <w:szCs w:val="28"/>
        </w:rPr>
        <w:t xml:space="preserve"> – </w:t>
      </w:r>
      <w:r w:rsidR="00EC26BD" w:rsidRPr="00EC26BD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представитель от Общественной палаты КБР в составе Общественной палаты </w:t>
      </w:r>
      <w:r w:rsidRPr="00EC26B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F5661" w:rsidRPr="00EC26BD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4324">
        <w:rPr>
          <w:rFonts w:ascii="Times New Roman" w:hAnsi="Times New Roman" w:cs="Times New Roman"/>
          <w:sz w:val="28"/>
          <w:szCs w:val="28"/>
        </w:rPr>
        <w:t>Туменов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Мурадин </w:t>
      </w:r>
      <w:proofErr w:type="spellStart"/>
      <w:r w:rsidRPr="00024324">
        <w:rPr>
          <w:rFonts w:ascii="Times New Roman" w:hAnsi="Times New Roman" w:cs="Times New Roman"/>
          <w:sz w:val="28"/>
          <w:szCs w:val="28"/>
        </w:rPr>
        <w:t>Хадисович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</w:t>
      </w:r>
      <w:r w:rsidR="00DF5661">
        <w:rPr>
          <w:rFonts w:ascii="Times New Roman" w:hAnsi="Times New Roman" w:cs="Times New Roman"/>
          <w:sz w:val="28"/>
          <w:szCs w:val="28"/>
        </w:rPr>
        <w:t>–</w:t>
      </w:r>
      <w:r w:rsidRPr="00024324">
        <w:rPr>
          <w:rFonts w:ascii="Times New Roman" w:hAnsi="Times New Roman" w:cs="Times New Roman"/>
          <w:sz w:val="28"/>
          <w:szCs w:val="28"/>
        </w:rPr>
        <w:t xml:space="preserve"> заместитель</w:t>
      </w:r>
      <w:r w:rsidR="00DF5661">
        <w:rPr>
          <w:rFonts w:ascii="Times New Roman" w:hAnsi="Times New Roman" w:cs="Times New Roman"/>
          <w:sz w:val="28"/>
          <w:szCs w:val="28"/>
        </w:rPr>
        <w:t xml:space="preserve"> </w:t>
      </w:r>
      <w:r w:rsidRPr="00024324">
        <w:rPr>
          <w:rFonts w:ascii="Times New Roman" w:hAnsi="Times New Roman" w:cs="Times New Roman"/>
          <w:sz w:val="28"/>
          <w:szCs w:val="28"/>
        </w:rPr>
        <w:t>председателя Общественной палаты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4324">
        <w:rPr>
          <w:rFonts w:ascii="Times New Roman" w:hAnsi="Times New Roman" w:cs="Times New Roman"/>
          <w:sz w:val="28"/>
          <w:szCs w:val="28"/>
        </w:rPr>
        <w:t xml:space="preserve">Федченко Людмила Михайловна </w:t>
      </w:r>
      <w:r w:rsidR="00DF5661">
        <w:rPr>
          <w:rFonts w:ascii="Times New Roman" w:hAnsi="Times New Roman" w:cs="Times New Roman"/>
          <w:sz w:val="28"/>
          <w:szCs w:val="28"/>
        </w:rPr>
        <w:t>–</w:t>
      </w:r>
      <w:r w:rsidRPr="00024324">
        <w:rPr>
          <w:rFonts w:ascii="Times New Roman" w:hAnsi="Times New Roman" w:cs="Times New Roman"/>
          <w:sz w:val="28"/>
          <w:szCs w:val="28"/>
        </w:rPr>
        <w:t xml:space="preserve"> заместитель</w:t>
      </w:r>
      <w:r w:rsidR="00DF5661">
        <w:rPr>
          <w:rFonts w:ascii="Times New Roman" w:hAnsi="Times New Roman" w:cs="Times New Roman"/>
          <w:sz w:val="28"/>
          <w:szCs w:val="28"/>
        </w:rPr>
        <w:t xml:space="preserve"> </w:t>
      </w:r>
      <w:r w:rsidRPr="00024324">
        <w:rPr>
          <w:rFonts w:ascii="Times New Roman" w:hAnsi="Times New Roman" w:cs="Times New Roman"/>
          <w:sz w:val="28"/>
          <w:szCs w:val="28"/>
        </w:rPr>
        <w:t>председателя Общественной палаты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tabs>
          <w:tab w:val="left" w:pos="851"/>
        </w:tabs>
        <w:spacing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4324">
        <w:rPr>
          <w:rFonts w:ascii="Times New Roman" w:hAnsi="Times New Roman" w:cs="Times New Roman"/>
          <w:sz w:val="28"/>
          <w:szCs w:val="28"/>
        </w:rPr>
        <w:t xml:space="preserve">Дьяченко Анна Васильевна – руководитель Аппарата </w:t>
      </w:r>
      <w:r w:rsidR="00DF5661" w:rsidRPr="00024324">
        <w:rPr>
          <w:rFonts w:ascii="Times New Roman" w:hAnsi="Times New Roman" w:cs="Times New Roman"/>
          <w:sz w:val="28"/>
          <w:szCs w:val="28"/>
        </w:rPr>
        <w:t xml:space="preserve">Общественной палаты </w:t>
      </w:r>
      <w:r w:rsidRPr="00024324">
        <w:rPr>
          <w:rFonts w:ascii="Times New Roman" w:hAnsi="Times New Roman" w:cs="Times New Roman"/>
          <w:sz w:val="28"/>
          <w:szCs w:val="28"/>
        </w:rPr>
        <w:t>КБР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DF5661" w:rsidRDefault="00024324" w:rsidP="00DF5661">
      <w:pPr>
        <w:jc w:val="both"/>
        <w:rPr>
          <w:spacing w:val="-4"/>
          <w:sz w:val="28"/>
          <w:szCs w:val="28"/>
          <w:u w:val="single"/>
        </w:rPr>
      </w:pPr>
      <w:r w:rsidRPr="00DF5661">
        <w:rPr>
          <w:spacing w:val="-4"/>
          <w:sz w:val="28"/>
          <w:szCs w:val="28"/>
          <w:u w:val="single"/>
        </w:rPr>
        <w:t>председателей комиссий Общественной палаты: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4324">
        <w:rPr>
          <w:rFonts w:ascii="Times New Roman" w:hAnsi="Times New Roman" w:cs="Times New Roman"/>
          <w:sz w:val="28"/>
          <w:szCs w:val="28"/>
        </w:rPr>
        <w:t>Абаноков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Владимир </w:t>
      </w:r>
      <w:proofErr w:type="spellStart"/>
      <w:r w:rsidRPr="00024324">
        <w:rPr>
          <w:rFonts w:ascii="Times New Roman" w:hAnsi="Times New Roman" w:cs="Times New Roman"/>
          <w:sz w:val="28"/>
          <w:szCs w:val="28"/>
        </w:rPr>
        <w:t>Кадзукович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</w:t>
      </w:r>
      <w:r w:rsidR="00DF5661">
        <w:rPr>
          <w:rFonts w:ascii="Times New Roman" w:hAnsi="Times New Roman" w:cs="Times New Roman"/>
          <w:sz w:val="28"/>
          <w:szCs w:val="28"/>
        </w:rPr>
        <w:t>–</w:t>
      </w:r>
      <w:r w:rsidRPr="00024324">
        <w:rPr>
          <w:rFonts w:ascii="Times New Roman" w:hAnsi="Times New Roman" w:cs="Times New Roman"/>
          <w:sz w:val="28"/>
          <w:szCs w:val="28"/>
        </w:rPr>
        <w:t xml:space="preserve"> председатель</w:t>
      </w:r>
      <w:r w:rsidR="00DF5661">
        <w:rPr>
          <w:rFonts w:ascii="Times New Roman" w:hAnsi="Times New Roman" w:cs="Times New Roman"/>
          <w:sz w:val="28"/>
          <w:szCs w:val="28"/>
        </w:rPr>
        <w:t xml:space="preserve"> </w:t>
      </w:r>
      <w:r w:rsidRPr="00024324">
        <w:rPr>
          <w:rFonts w:ascii="Times New Roman" w:hAnsi="Times New Roman" w:cs="Times New Roman"/>
          <w:sz w:val="28"/>
          <w:szCs w:val="28"/>
        </w:rPr>
        <w:t>Комиссии по патриотическому воспитанию, добровольчеству, молодежной политике и поддержке ветеранов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4324">
        <w:rPr>
          <w:rFonts w:ascii="Times New Roman" w:hAnsi="Times New Roman" w:cs="Times New Roman"/>
          <w:sz w:val="28"/>
          <w:szCs w:val="28"/>
        </w:rPr>
        <w:t>Зумакулов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4324">
        <w:rPr>
          <w:rFonts w:ascii="Times New Roman" w:hAnsi="Times New Roman" w:cs="Times New Roman"/>
          <w:sz w:val="28"/>
          <w:szCs w:val="28"/>
        </w:rPr>
        <w:t>Асхат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4324">
        <w:rPr>
          <w:rFonts w:ascii="Times New Roman" w:hAnsi="Times New Roman" w:cs="Times New Roman"/>
          <w:sz w:val="28"/>
          <w:szCs w:val="28"/>
        </w:rPr>
        <w:t>Мустафаевич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– председатель Комиссии по образованию и науке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4324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Расул </w:t>
      </w:r>
      <w:proofErr w:type="spellStart"/>
      <w:r w:rsidRPr="00024324">
        <w:rPr>
          <w:rFonts w:ascii="Times New Roman" w:hAnsi="Times New Roman" w:cs="Times New Roman"/>
          <w:sz w:val="28"/>
          <w:szCs w:val="28"/>
        </w:rPr>
        <w:t>Шарабудинович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– председатель Комиссии по общественной безопасности, соблюдению законности и взаимодействию с Общественной наблюдательной комиссией Кабардино-Балкарской Республики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4324">
        <w:rPr>
          <w:rFonts w:ascii="Times New Roman" w:hAnsi="Times New Roman" w:cs="Times New Roman"/>
          <w:sz w:val="28"/>
          <w:szCs w:val="28"/>
        </w:rPr>
        <w:t>Колесников Юрий Александрович- председатель Комиссии по развитию АПК, сельских территорий и экологии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4324">
        <w:rPr>
          <w:rFonts w:ascii="Times New Roman" w:hAnsi="Times New Roman" w:cs="Times New Roman"/>
          <w:sz w:val="28"/>
          <w:szCs w:val="28"/>
        </w:rPr>
        <w:t>Наков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Феликс Русланович – председатель Комиссии по культуре, сохранению духовного наследия и СМИ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4324">
        <w:rPr>
          <w:rFonts w:ascii="Times New Roman" w:hAnsi="Times New Roman" w:cs="Times New Roman"/>
          <w:sz w:val="28"/>
          <w:szCs w:val="28"/>
        </w:rPr>
        <w:t>Павленко Владимир Порфирьевич – председатель Комиссии по экономике, ЖКХ, строительству, курортам и туризму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4324">
        <w:rPr>
          <w:rFonts w:ascii="Times New Roman" w:hAnsi="Times New Roman" w:cs="Times New Roman"/>
          <w:sz w:val="28"/>
          <w:szCs w:val="28"/>
        </w:rPr>
        <w:t xml:space="preserve">Токов Руслан </w:t>
      </w:r>
      <w:proofErr w:type="spellStart"/>
      <w:r w:rsidRPr="00024324">
        <w:rPr>
          <w:rFonts w:ascii="Times New Roman" w:hAnsi="Times New Roman" w:cs="Times New Roman"/>
          <w:sz w:val="28"/>
          <w:szCs w:val="28"/>
        </w:rPr>
        <w:t>Мухарбиевич</w:t>
      </w:r>
      <w:proofErr w:type="spellEnd"/>
      <w:r w:rsidRPr="00024324">
        <w:rPr>
          <w:rFonts w:ascii="Times New Roman" w:hAnsi="Times New Roman" w:cs="Times New Roman"/>
          <w:sz w:val="28"/>
          <w:szCs w:val="28"/>
        </w:rPr>
        <w:t xml:space="preserve"> – председатель Комиссии по развитию институтов гражданского общества, гармонизации межнациональных и межконфессиональных отношений и взаимодействию с некоммерческими организациями</w:t>
      </w:r>
      <w:r w:rsidR="00DF5661">
        <w:rPr>
          <w:rFonts w:ascii="Times New Roman" w:hAnsi="Times New Roman" w:cs="Times New Roman"/>
          <w:sz w:val="28"/>
          <w:szCs w:val="28"/>
        </w:rPr>
        <w:t>;</w:t>
      </w:r>
    </w:p>
    <w:p w:rsidR="00024324" w:rsidRPr="00024324" w:rsidRDefault="00024324" w:rsidP="00DF5661">
      <w:pPr>
        <w:pStyle w:val="a5"/>
        <w:numPr>
          <w:ilvl w:val="0"/>
          <w:numId w:val="36"/>
        </w:numPr>
        <w:shd w:val="clear" w:color="auto" w:fill="FFFFFF"/>
        <w:spacing w:before="10" w:line="240" w:lineRule="auto"/>
        <w:ind w:left="851" w:right="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4324">
        <w:rPr>
          <w:rFonts w:ascii="Times New Roman" w:hAnsi="Times New Roman" w:cs="Times New Roman"/>
          <w:sz w:val="28"/>
          <w:szCs w:val="28"/>
        </w:rPr>
        <w:t>Шинкарева Наталья Петровна - председатель Комиссии по социальной политике, здравоохранению, физической культуре и спорту.</w:t>
      </w:r>
    </w:p>
    <w:p w:rsidR="003602D8" w:rsidRPr="00DE67FC" w:rsidRDefault="003602D8" w:rsidP="00DF566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602D8" w:rsidRDefault="003602D8" w:rsidP="00DF5661">
      <w:pPr>
        <w:ind w:firstLine="709"/>
        <w:contextualSpacing/>
        <w:jc w:val="both"/>
        <w:rPr>
          <w:sz w:val="28"/>
          <w:szCs w:val="28"/>
        </w:rPr>
      </w:pPr>
    </w:p>
    <w:p w:rsidR="00031276" w:rsidRPr="00DE67FC" w:rsidRDefault="00031276" w:rsidP="00DF5661">
      <w:pPr>
        <w:ind w:firstLine="709"/>
        <w:contextualSpacing/>
        <w:jc w:val="both"/>
        <w:rPr>
          <w:sz w:val="28"/>
          <w:szCs w:val="28"/>
        </w:rPr>
      </w:pPr>
      <w:r w:rsidRPr="00DE67FC">
        <w:rPr>
          <w:sz w:val="28"/>
          <w:szCs w:val="28"/>
        </w:rPr>
        <w:t xml:space="preserve">ПОСТАНОВИЛИ: </w:t>
      </w:r>
    </w:p>
    <w:p w:rsidR="00031276" w:rsidRPr="00B41FAA" w:rsidRDefault="00031276" w:rsidP="00DF5661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FAA">
        <w:rPr>
          <w:rFonts w:ascii="Times New Roman" w:hAnsi="Times New Roman" w:cs="Times New Roman"/>
          <w:sz w:val="28"/>
          <w:szCs w:val="28"/>
        </w:rPr>
        <w:t xml:space="preserve">Утвердить состав Совета Общественной палаты </w:t>
      </w:r>
      <w:r w:rsidRPr="00B41FAA">
        <w:rPr>
          <w:rFonts w:ascii="Times New Roman" w:hAnsi="Times New Roman" w:cs="Times New Roman"/>
          <w:color w:val="000000"/>
          <w:sz w:val="28"/>
          <w:szCs w:val="28"/>
        </w:rPr>
        <w:t>Кабардино-Балкарской Республики в количестве 1</w:t>
      </w:r>
      <w:r w:rsidR="003602D8" w:rsidRPr="00B41FA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41F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1FAA">
        <w:rPr>
          <w:rFonts w:ascii="Times New Roman" w:hAnsi="Times New Roman" w:cs="Times New Roman"/>
          <w:sz w:val="28"/>
          <w:szCs w:val="28"/>
        </w:rPr>
        <w:t xml:space="preserve">человек. </w:t>
      </w:r>
    </w:p>
    <w:p w:rsidR="00031276" w:rsidRDefault="00031276" w:rsidP="00DF566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FAA">
        <w:rPr>
          <w:rFonts w:ascii="Times New Roman" w:hAnsi="Times New Roman" w:cs="Times New Roman"/>
          <w:sz w:val="28"/>
          <w:szCs w:val="28"/>
        </w:rPr>
        <w:t xml:space="preserve">Избрать в состав Совета </w:t>
      </w:r>
      <w:r w:rsidRPr="00B41FAA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Общественной палаты Кабардино-Балкарской Республики следующих членов </w:t>
      </w:r>
      <w:r w:rsidRPr="00B41FAA">
        <w:rPr>
          <w:rFonts w:ascii="Times New Roman" w:hAnsi="Times New Roman" w:cs="Times New Roman"/>
          <w:sz w:val="28"/>
          <w:szCs w:val="28"/>
        </w:rPr>
        <w:t>Общественной палаты:</w:t>
      </w:r>
    </w:p>
    <w:p w:rsidR="00B41FAA" w:rsidRPr="00B41FAA" w:rsidRDefault="00B41FAA" w:rsidP="00DF5661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r w:rsidRPr="00DF5661">
        <w:rPr>
          <w:rFonts w:ascii="Times New Roman" w:hAnsi="Times New Roman" w:cs="Times New Roman"/>
          <w:sz w:val="28"/>
          <w:szCs w:val="28"/>
        </w:rPr>
        <w:t>Бердов Х.А. – председатель Общественной палаты;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5661">
        <w:rPr>
          <w:rFonts w:ascii="Times New Roman" w:hAnsi="Times New Roman" w:cs="Times New Roman"/>
          <w:sz w:val="28"/>
          <w:szCs w:val="28"/>
        </w:rPr>
        <w:t>Карамурзов</w:t>
      </w:r>
      <w:proofErr w:type="spellEnd"/>
      <w:r w:rsidRPr="00DF5661">
        <w:rPr>
          <w:rFonts w:ascii="Times New Roman" w:hAnsi="Times New Roman" w:cs="Times New Roman"/>
          <w:sz w:val="28"/>
          <w:szCs w:val="28"/>
        </w:rPr>
        <w:t xml:space="preserve"> Б.С. – член Общественной палаты Российской Федерации;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5661">
        <w:rPr>
          <w:rFonts w:ascii="Times New Roman" w:hAnsi="Times New Roman" w:cs="Times New Roman"/>
          <w:sz w:val="28"/>
          <w:szCs w:val="28"/>
        </w:rPr>
        <w:lastRenderedPageBreak/>
        <w:t>Туменов</w:t>
      </w:r>
      <w:proofErr w:type="spellEnd"/>
      <w:r w:rsidRPr="00DF5661">
        <w:rPr>
          <w:rFonts w:ascii="Times New Roman" w:hAnsi="Times New Roman" w:cs="Times New Roman"/>
          <w:sz w:val="28"/>
          <w:szCs w:val="28"/>
        </w:rPr>
        <w:t xml:space="preserve"> М.Х. – заместитель председателя Общественной палаты;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r w:rsidRPr="00DF5661">
        <w:rPr>
          <w:rFonts w:ascii="Times New Roman" w:hAnsi="Times New Roman" w:cs="Times New Roman"/>
          <w:sz w:val="28"/>
          <w:szCs w:val="28"/>
        </w:rPr>
        <w:t>Федченко Л.М. – заместитель председателя Общественной палаты;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r w:rsidRPr="00DF5661">
        <w:rPr>
          <w:rFonts w:ascii="Times New Roman" w:hAnsi="Times New Roman" w:cs="Times New Roman"/>
          <w:sz w:val="28"/>
          <w:szCs w:val="28"/>
        </w:rPr>
        <w:t>Дьяченко А.В. – руководитель Аппарата Общественной палаты КБР;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5661">
        <w:rPr>
          <w:rFonts w:ascii="Times New Roman" w:hAnsi="Times New Roman" w:cs="Times New Roman"/>
          <w:sz w:val="28"/>
          <w:szCs w:val="28"/>
        </w:rPr>
        <w:t>Абаноков</w:t>
      </w:r>
      <w:proofErr w:type="spellEnd"/>
      <w:r w:rsidRPr="00DF5661">
        <w:rPr>
          <w:rFonts w:ascii="Times New Roman" w:hAnsi="Times New Roman" w:cs="Times New Roman"/>
          <w:sz w:val="28"/>
          <w:szCs w:val="28"/>
        </w:rPr>
        <w:t xml:space="preserve"> В.К. – председатель Комиссии по патриотическому воспитанию, добровольчеству, молодежной политике и поддержке ветеранов;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5661">
        <w:rPr>
          <w:rFonts w:ascii="Times New Roman" w:hAnsi="Times New Roman" w:cs="Times New Roman"/>
          <w:sz w:val="28"/>
          <w:szCs w:val="28"/>
        </w:rPr>
        <w:t>Зумакулов</w:t>
      </w:r>
      <w:proofErr w:type="spellEnd"/>
      <w:r w:rsidRPr="00DF5661">
        <w:rPr>
          <w:rFonts w:ascii="Times New Roman" w:hAnsi="Times New Roman" w:cs="Times New Roman"/>
          <w:sz w:val="28"/>
          <w:szCs w:val="28"/>
        </w:rPr>
        <w:t xml:space="preserve"> А.М. – председатель Комиссии по образованию и науке;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5661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DF5661">
        <w:rPr>
          <w:rFonts w:ascii="Times New Roman" w:hAnsi="Times New Roman" w:cs="Times New Roman"/>
          <w:sz w:val="28"/>
          <w:szCs w:val="28"/>
        </w:rPr>
        <w:t xml:space="preserve"> Р.Ш. – председатель Комиссии по общественной безопасности, соблюдению законности и взаимодействию с ОНК КБР;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r w:rsidRPr="00DF5661">
        <w:rPr>
          <w:rFonts w:ascii="Times New Roman" w:hAnsi="Times New Roman" w:cs="Times New Roman"/>
          <w:sz w:val="28"/>
          <w:szCs w:val="28"/>
        </w:rPr>
        <w:t>Колесников Ю.А. – председатель Комиссии по развитию АПК, сельских территорий и экологии;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5661">
        <w:rPr>
          <w:rFonts w:ascii="Times New Roman" w:hAnsi="Times New Roman" w:cs="Times New Roman"/>
          <w:sz w:val="28"/>
          <w:szCs w:val="28"/>
        </w:rPr>
        <w:t>Наков</w:t>
      </w:r>
      <w:proofErr w:type="spellEnd"/>
      <w:r w:rsidRPr="00DF5661">
        <w:rPr>
          <w:rFonts w:ascii="Times New Roman" w:hAnsi="Times New Roman" w:cs="Times New Roman"/>
          <w:sz w:val="28"/>
          <w:szCs w:val="28"/>
        </w:rPr>
        <w:t xml:space="preserve"> Ф.Р. – председатель Комиссии по культуре, сохранению духовного наследия и СМИ;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r w:rsidRPr="00DF5661">
        <w:rPr>
          <w:rFonts w:ascii="Times New Roman" w:hAnsi="Times New Roman" w:cs="Times New Roman"/>
          <w:sz w:val="28"/>
          <w:szCs w:val="28"/>
        </w:rPr>
        <w:t>Павленко В.П. – председатель Комиссии по экономике, ЖКХ, строительству, курортам и туризму;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r w:rsidRPr="00DF5661">
        <w:rPr>
          <w:rFonts w:ascii="Times New Roman" w:hAnsi="Times New Roman" w:cs="Times New Roman"/>
          <w:sz w:val="28"/>
          <w:szCs w:val="28"/>
        </w:rPr>
        <w:t>Токов Р.М. – председатель Комиссии по развитию институтов гражданского общества, гармонизации межнациональных и межконфессиональных отношений и взаимодействию с некоммерческими организациями;</w:t>
      </w:r>
    </w:p>
    <w:p w:rsidR="00DF5661" w:rsidRPr="00DF5661" w:rsidRDefault="00DF5661" w:rsidP="00FE7E8E">
      <w:pPr>
        <w:pStyle w:val="a5"/>
        <w:numPr>
          <w:ilvl w:val="0"/>
          <w:numId w:val="38"/>
        </w:numPr>
        <w:spacing w:line="240" w:lineRule="auto"/>
        <w:ind w:left="1276" w:hanging="709"/>
        <w:jc w:val="both"/>
        <w:rPr>
          <w:rFonts w:ascii="Times New Roman" w:hAnsi="Times New Roman" w:cs="Times New Roman"/>
          <w:sz w:val="28"/>
          <w:szCs w:val="28"/>
        </w:rPr>
      </w:pPr>
      <w:r w:rsidRPr="00DF5661">
        <w:rPr>
          <w:rFonts w:ascii="Times New Roman" w:hAnsi="Times New Roman" w:cs="Times New Roman"/>
          <w:sz w:val="28"/>
          <w:szCs w:val="28"/>
        </w:rPr>
        <w:t>Шинкарева Н.П. – председатель Комиссии по социальной политике, здравоохранению, физической культуре и спорту.</w:t>
      </w:r>
    </w:p>
    <w:p w:rsidR="008075B6" w:rsidRPr="00B41FAA" w:rsidRDefault="008075B6" w:rsidP="00DF5661">
      <w:pPr>
        <w:tabs>
          <w:tab w:val="left" w:pos="851"/>
        </w:tabs>
        <w:ind w:left="709" w:hanging="567"/>
        <w:jc w:val="both"/>
        <w:rPr>
          <w:sz w:val="28"/>
          <w:szCs w:val="28"/>
        </w:rPr>
      </w:pPr>
    </w:p>
    <w:p w:rsidR="00031276" w:rsidRPr="00E54888" w:rsidRDefault="00031276" w:rsidP="00031276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888">
        <w:rPr>
          <w:rFonts w:ascii="Times New Roman" w:hAnsi="Times New Roman" w:cs="Times New Roman"/>
          <w:sz w:val="28"/>
          <w:szCs w:val="28"/>
        </w:rPr>
        <w:t xml:space="preserve">Результаты голосования: «За» – </w:t>
      </w:r>
      <w:r w:rsidR="00BE0DE2" w:rsidRPr="00E54888">
        <w:rPr>
          <w:rFonts w:ascii="Times New Roman" w:hAnsi="Times New Roman" w:cs="Times New Roman"/>
          <w:sz w:val="28"/>
          <w:szCs w:val="28"/>
        </w:rPr>
        <w:t>4</w:t>
      </w:r>
      <w:r w:rsidR="00D20693" w:rsidRPr="00E54888">
        <w:rPr>
          <w:rFonts w:ascii="Times New Roman" w:hAnsi="Times New Roman" w:cs="Times New Roman"/>
          <w:sz w:val="28"/>
          <w:szCs w:val="28"/>
        </w:rPr>
        <w:t>4</w:t>
      </w:r>
      <w:r w:rsidR="00A70F9D" w:rsidRPr="00E54888">
        <w:rPr>
          <w:rFonts w:ascii="Times New Roman" w:hAnsi="Times New Roman" w:cs="Times New Roman"/>
          <w:sz w:val="28"/>
          <w:szCs w:val="28"/>
        </w:rPr>
        <w:t xml:space="preserve"> </w:t>
      </w:r>
      <w:r w:rsidR="005548D8" w:rsidRPr="00E54888">
        <w:rPr>
          <w:rFonts w:ascii="Times New Roman" w:hAnsi="Times New Roman" w:cs="Times New Roman"/>
          <w:sz w:val="28"/>
          <w:szCs w:val="28"/>
        </w:rPr>
        <w:t>голоса</w:t>
      </w:r>
      <w:r w:rsidRPr="00E54888">
        <w:rPr>
          <w:rFonts w:ascii="Times New Roman" w:hAnsi="Times New Roman" w:cs="Times New Roman"/>
          <w:sz w:val="28"/>
          <w:szCs w:val="28"/>
        </w:rPr>
        <w:t>, «Против» – нет голосов, «Воздержались» – нет голосов.</w:t>
      </w:r>
    </w:p>
    <w:p w:rsidR="00B41FAA" w:rsidRPr="00E54888" w:rsidRDefault="00B41FAA" w:rsidP="00A374FB">
      <w:pPr>
        <w:pStyle w:val="a5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FAA" w:rsidRPr="008770F7" w:rsidRDefault="00DE2E37" w:rsidP="00E54888">
      <w:pPr>
        <w:pStyle w:val="a5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завершении пленарного заседания руководитель Администрации Главы Кабардино-Балкарской Республики М.М. </w:t>
      </w:r>
      <w:proofErr w:type="spellStart"/>
      <w:r w:rsidRPr="00E548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Кодзоков</w:t>
      </w:r>
      <w:proofErr w:type="spellEnd"/>
      <w:r w:rsidRPr="00E5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FAA" w:rsidRPr="008770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поздравил Х.</w:t>
      </w:r>
      <w:r w:rsidR="00E54888" w:rsidRPr="00E54888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B41FAA" w:rsidRPr="0087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1FAA" w:rsidRPr="008770F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Бердова</w:t>
      </w:r>
      <w:proofErr w:type="spellEnd"/>
      <w:r w:rsidR="00B41FAA" w:rsidRPr="0087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избранием</w:t>
      </w:r>
      <w:r w:rsidR="00E54888" w:rsidRPr="00E5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председателем О</w:t>
      </w:r>
      <w:r w:rsidR="00E54888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бщественной палаты</w:t>
      </w:r>
      <w:r w:rsidR="00E54888" w:rsidRPr="00E5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FAA" w:rsidRPr="0087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пожелал новому составу </w:t>
      </w:r>
      <w:r w:rsidR="00E54888" w:rsidRPr="00E548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п</w:t>
      </w:r>
      <w:r w:rsidR="00B41FAA" w:rsidRPr="008770F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алаты продуктивной работы на благо республики.</w:t>
      </w:r>
    </w:p>
    <w:p w:rsidR="001156FE" w:rsidRDefault="001156FE" w:rsidP="001156FE">
      <w:pPr>
        <w:pStyle w:val="a5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23B1" w:rsidRDefault="00EA23B1" w:rsidP="001156FE">
      <w:pPr>
        <w:pStyle w:val="a5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23B1" w:rsidRPr="00DE67FC" w:rsidRDefault="00EA23B1" w:rsidP="001156FE">
      <w:pPr>
        <w:pStyle w:val="a5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E5D97" w:rsidRPr="00DE67FC" w:rsidRDefault="001156FE" w:rsidP="001156FE">
      <w:pPr>
        <w:pStyle w:val="a5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7FC">
        <w:rPr>
          <w:rFonts w:ascii="Times New Roman" w:hAnsi="Times New Roman" w:cs="Times New Roman"/>
          <w:sz w:val="28"/>
          <w:szCs w:val="28"/>
        </w:rPr>
        <w:t>П</w:t>
      </w:r>
      <w:r w:rsidR="001E031B" w:rsidRPr="00DE67FC">
        <w:rPr>
          <w:rFonts w:ascii="Times New Roman" w:hAnsi="Times New Roman" w:cs="Times New Roman"/>
          <w:sz w:val="28"/>
          <w:szCs w:val="28"/>
        </w:rPr>
        <w:t xml:space="preserve">редседательствующий </w:t>
      </w:r>
      <w:r w:rsidR="001E031B" w:rsidRPr="00DE67FC">
        <w:rPr>
          <w:rFonts w:ascii="Times New Roman" w:hAnsi="Times New Roman" w:cs="Times New Roman"/>
          <w:sz w:val="28"/>
          <w:szCs w:val="28"/>
        </w:rPr>
        <w:tab/>
      </w:r>
      <w:r w:rsidR="001E031B" w:rsidRPr="00DE67FC">
        <w:rPr>
          <w:rFonts w:ascii="Times New Roman" w:hAnsi="Times New Roman" w:cs="Times New Roman"/>
          <w:sz w:val="28"/>
          <w:szCs w:val="28"/>
        </w:rPr>
        <w:tab/>
      </w:r>
      <w:r w:rsidR="001E031B" w:rsidRPr="00DE67FC">
        <w:rPr>
          <w:rFonts w:ascii="Times New Roman" w:hAnsi="Times New Roman" w:cs="Times New Roman"/>
          <w:sz w:val="28"/>
          <w:szCs w:val="28"/>
        </w:rPr>
        <w:tab/>
      </w:r>
      <w:r w:rsidR="001E031B" w:rsidRPr="00DE67FC">
        <w:rPr>
          <w:rFonts w:ascii="Times New Roman" w:hAnsi="Times New Roman" w:cs="Times New Roman"/>
          <w:sz w:val="28"/>
          <w:szCs w:val="28"/>
        </w:rPr>
        <w:tab/>
      </w:r>
      <w:r w:rsidR="001E031B" w:rsidRPr="00DE67FC">
        <w:rPr>
          <w:rFonts w:ascii="Times New Roman" w:hAnsi="Times New Roman" w:cs="Times New Roman"/>
          <w:sz w:val="28"/>
          <w:szCs w:val="28"/>
        </w:rPr>
        <w:tab/>
        <w:t>Х. Бердов</w:t>
      </w:r>
    </w:p>
    <w:p w:rsidR="00556B16" w:rsidRPr="00DE67FC" w:rsidRDefault="00556B16" w:rsidP="001156FE">
      <w:pPr>
        <w:ind w:firstLine="709"/>
        <w:contextualSpacing/>
        <w:jc w:val="both"/>
        <w:rPr>
          <w:sz w:val="28"/>
          <w:szCs w:val="28"/>
        </w:rPr>
      </w:pPr>
    </w:p>
    <w:sectPr w:rsidR="00556B16" w:rsidRPr="00DE67FC" w:rsidSect="007C7260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8EA" w:rsidRDefault="003208EA" w:rsidP="00BE5D97">
      <w:r>
        <w:separator/>
      </w:r>
    </w:p>
  </w:endnote>
  <w:endnote w:type="continuationSeparator" w:id="0">
    <w:p w:rsidR="003208EA" w:rsidRDefault="003208EA" w:rsidP="00BE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7756193"/>
      <w:docPartObj>
        <w:docPartGallery w:val="Page Numbers (Bottom of Page)"/>
        <w:docPartUnique/>
      </w:docPartObj>
    </w:sdtPr>
    <w:sdtEndPr/>
    <w:sdtContent>
      <w:p w:rsidR="003208EA" w:rsidRDefault="003208E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F5E">
          <w:rPr>
            <w:noProof/>
          </w:rPr>
          <w:t>9</w:t>
        </w:r>
        <w:r>
          <w:fldChar w:fldCharType="end"/>
        </w:r>
      </w:p>
    </w:sdtContent>
  </w:sdt>
  <w:p w:rsidR="003208EA" w:rsidRDefault="003208E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8EA" w:rsidRDefault="003208EA" w:rsidP="00BE5D97">
      <w:r>
        <w:separator/>
      </w:r>
    </w:p>
  </w:footnote>
  <w:footnote w:type="continuationSeparator" w:id="0">
    <w:p w:rsidR="003208EA" w:rsidRDefault="003208EA" w:rsidP="00BE5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337"/>
    <w:multiLevelType w:val="hybridMultilevel"/>
    <w:tmpl w:val="76283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7FC1"/>
    <w:multiLevelType w:val="hybridMultilevel"/>
    <w:tmpl w:val="2342114C"/>
    <w:lvl w:ilvl="0" w:tplc="3498258E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60D3F44"/>
    <w:multiLevelType w:val="hybridMultilevel"/>
    <w:tmpl w:val="22C2B2C6"/>
    <w:lvl w:ilvl="0" w:tplc="D2964A2C">
      <w:start w:val="1"/>
      <w:numFmt w:val="decimal"/>
      <w:lvlText w:val="%1."/>
      <w:lvlJc w:val="left"/>
      <w:pPr>
        <w:ind w:left="146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3" w15:restartNumberingAfterBreak="0">
    <w:nsid w:val="0F59702F"/>
    <w:multiLevelType w:val="hybridMultilevel"/>
    <w:tmpl w:val="BDE8F8B6"/>
    <w:lvl w:ilvl="0" w:tplc="FA9AA17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16E34220"/>
    <w:multiLevelType w:val="hybridMultilevel"/>
    <w:tmpl w:val="34669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5419E"/>
    <w:multiLevelType w:val="hybridMultilevel"/>
    <w:tmpl w:val="573C2670"/>
    <w:lvl w:ilvl="0" w:tplc="83920BCE">
      <w:start w:val="1"/>
      <w:numFmt w:val="decimal"/>
      <w:lvlText w:val="%1."/>
      <w:lvlJc w:val="left"/>
      <w:pPr>
        <w:ind w:left="1103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 w15:restartNumberingAfterBreak="0">
    <w:nsid w:val="19A176A1"/>
    <w:multiLevelType w:val="hybridMultilevel"/>
    <w:tmpl w:val="2D4058B6"/>
    <w:lvl w:ilvl="0" w:tplc="AA4CA7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0526F7"/>
    <w:multiLevelType w:val="hybridMultilevel"/>
    <w:tmpl w:val="7610E408"/>
    <w:lvl w:ilvl="0" w:tplc="C2D87A9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18B015D"/>
    <w:multiLevelType w:val="hybridMultilevel"/>
    <w:tmpl w:val="B644E0D8"/>
    <w:lvl w:ilvl="0" w:tplc="6186D180">
      <w:start w:val="1"/>
      <w:numFmt w:val="decimal"/>
      <w:lvlText w:val="%1."/>
      <w:lvlJc w:val="left"/>
      <w:pPr>
        <w:ind w:left="2119" w:hanging="141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AD2278"/>
    <w:multiLevelType w:val="hybridMultilevel"/>
    <w:tmpl w:val="C05AB0A2"/>
    <w:lvl w:ilvl="0" w:tplc="D38082BE">
      <w:start w:val="1"/>
      <w:numFmt w:val="decimal"/>
      <w:lvlText w:val="%1."/>
      <w:lvlJc w:val="left"/>
      <w:pPr>
        <w:ind w:left="1463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0" w15:restartNumberingAfterBreak="0">
    <w:nsid w:val="26024785"/>
    <w:multiLevelType w:val="hybridMultilevel"/>
    <w:tmpl w:val="DBB2F7A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B397E"/>
    <w:multiLevelType w:val="hybridMultilevel"/>
    <w:tmpl w:val="5F328224"/>
    <w:lvl w:ilvl="0" w:tplc="E6061A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E1FE0"/>
    <w:multiLevelType w:val="hybridMultilevel"/>
    <w:tmpl w:val="2FB0C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A1516C3"/>
    <w:multiLevelType w:val="hybridMultilevel"/>
    <w:tmpl w:val="AE382F18"/>
    <w:lvl w:ilvl="0" w:tplc="0CC8B9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81D70"/>
    <w:multiLevelType w:val="hybridMultilevel"/>
    <w:tmpl w:val="BA54C31A"/>
    <w:lvl w:ilvl="0" w:tplc="4DB0DE24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1886881"/>
    <w:multiLevelType w:val="hybridMultilevel"/>
    <w:tmpl w:val="EC947036"/>
    <w:lvl w:ilvl="0" w:tplc="37726766">
      <w:start w:val="1"/>
      <w:numFmt w:val="decimal"/>
      <w:lvlText w:val="%1."/>
      <w:lvlJc w:val="left"/>
      <w:pPr>
        <w:ind w:left="1759" w:hanging="105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26C2190"/>
    <w:multiLevelType w:val="hybridMultilevel"/>
    <w:tmpl w:val="AD9CA4D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51F2814"/>
    <w:multiLevelType w:val="hybridMultilevel"/>
    <w:tmpl w:val="5F1AC42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3C610337"/>
    <w:multiLevelType w:val="hybridMultilevel"/>
    <w:tmpl w:val="EACEA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877DC"/>
    <w:multiLevelType w:val="hybridMultilevel"/>
    <w:tmpl w:val="A77A6576"/>
    <w:lvl w:ilvl="0" w:tplc="C8D6718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4E63AC"/>
    <w:multiLevelType w:val="hybridMultilevel"/>
    <w:tmpl w:val="C9A0AF88"/>
    <w:lvl w:ilvl="0" w:tplc="59767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494B02"/>
    <w:multiLevelType w:val="hybridMultilevel"/>
    <w:tmpl w:val="5AB8AD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2542787"/>
    <w:multiLevelType w:val="hybridMultilevel"/>
    <w:tmpl w:val="4E241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6029A"/>
    <w:multiLevelType w:val="hybridMultilevel"/>
    <w:tmpl w:val="BCFE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557D8"/>
    <w:multiLevelType w:val="hybridMultilevel"/>
    <w:tmpl w:val="7520AA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81B11A6"/>
    <w:multiLevelType w:val="hybridMultilevel"/>
    <w:tmpl w:val="7A9C1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D3604C0"/>
    <w:multiLevelType w:val="hybridMultilevel"/>
    <w:tmpl w:val="22C2B2C6"/>
    <w:lvl w:ilvl="0" w:tplc="D2964A2C">
      <w:start w:val="1"/>
      <w:numFmt w:val="decimal"/>
      <w:lvlText w:val="%1."/>
      <w:lvlJc w:val="left"/>
      <w:pPr>
        <w:ind w:left="146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7" w15:restartNumberingAfterBreak="0">
    <w:nsid w:val="6D8B4B7C"/>
    <w:multiLevelType w:val="hybridMultilevel"/>
    <w:tmpl w:val="43EC2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32DD6"/>
    <w:multiLevelType w:val="hybridMultilevel"/>
    <w:tmpl w:val="2C26368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2EE740C"/>
    <w:multiLevelType w:val="singleLevel"/>
    <w:tmpl w:val="CF848994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2FC0EA2"/>
    <w:multiLevelType w:val="hybridMultilevel"/>
    <w:tmpl w:val="2D78B4F2"/>
    <w:lvl w:ilvl="0" w:tplc="E91EC4B6">
      <w:start w:val="6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7CE5B36"/>
    <w:multiLevelType w:val="hybridMultilevel"/>
    <w:tmpl w:val="2EDCF898"/>
    <w:lvl w:ilvl="0" w:tplc="796C898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B054268"/>
    <w:multiLevelType w:val="hybridMultilevel"/>
    <w:tmpl w:val="EB74846A"/>
    <w:lvl w:ilvl="0" w:tplc="29A05B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4B4665"/>
    <w:multiLevelType w:val="hybridMultilevel"/>
    <w:tmpl w:val="C05AB0A2"/>
    <w:lvl w:ilvl="0" w:tplc="D38082BE">
      <w:start w:val="1"/>
      <w:numFmt w:val="decimal"/>
      <w:lvlText w:val="%1."/>
      <w:lvlJc w:val="left"/>
      <w:pPr>
        <w:ind w:left="1463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34" w15:restartNumberingAfterBreak="0">
    <w:nsid w:val="7C0640AE"/>
    <w:multiLevelType w:val="hybridMultilevel"/>
    <w:tmpl w:val="EA962DB4"/>
    <w:lvl w:ilvl="0" w:tplc="D6BA3CA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D9D3C77"/>
    <w:multiLevelType w:val="hybridMultilevel"/>
    <w:tmpl w:val="CB42180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27"/>
  </w:num>
  <w:num w:numId="12">
    <w:abstractNumId w:val="29"/>
  </w:num>
  <w:num w:numId="13">
    <w:abstractNumId w:val="1"/>
  </w:num>
  <w:num w:numId="14">
    <w:abstractNumId w:val="20"/>
  </w:num>
  <w:num w:numId="15">
    <w:abstractNumId w:val="5"/>
  </w:num>
  <w:num w:numId="16">
    <w:abstractNumId w:val="33"/>
  </w:num>
  <w:num w:numId="17">
    <w:abstractNumId w:val="2"/>
  </w:num>
  <w:num w:numId="18">
    <w:abstractNumId w:val="26"/>
  </w:num>
  <w:num w:numId="19">
    <w:abstractNumId w:val="21"/>
  </w:num>
  <w:num w:numId="20">
    <w:abstractNumId w:val="3"/>
  </w:num>
  <w:num w:numId="21">
    <w:abstractNumId w:val="12"/>
  </w:num>
  <w:num w:numId="22">
    <w:abstractNumId w:val="11"/>
  </w:num>
  <w:num w:numId="23">
    <w:abstractNumId w:val="23"/>
  </w:num>
  <w:num w:numId="24">
    <w:abstractNumId w:val="34"/>
  </w:num>
  <w:num w:numId="25">
    <w:abstractNumId w:val="9"/>
  </w:num>
  <w:num w:numId="26">
    <w:abstractNumId w:val="18"/>
  </w:num>
  <w:num w:numId="27">
    <w:abstractNumId w:val="24"/>
  </w:num>
  <w:num w:numId="28">
    <w:abstractNumId w:val="4"/>
  </w:num>
  <w:num w:numId="29">
    <w:abstractNumId w:val="6"/>
  </w:num>
  <w:num w:numId="30">
    <w:abstractNumId w:val="25"/>
  </w:num>
  <w:num w:numId="31">
    <w:abstractNumId w:val="7"/>
  </w:num>
  <w:num w:numId="32">
    <w:abstractNumId w:val="17"/>
  </w:num>
  <w:num w:numId="33">
    <w:abstractNumId w:val="22"/>
  </w:num>
  <w:num w:numId="34">
    <w:abstractNumId w:val="0"/>
  </w:num>
  <w:num w:numId="35">
    <w:abstractNumId w:val="32"/>
  </w:num>
  <w:num w:numId="36">
    <w:abstractNumId w:val="16"/>
  </w:num>
  <w:num w:numId="37">
    <w:abstractNumId w:val="35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D97"/>
    <w:rsid w:val="00000BED"/>
    <w:rsid w:val="00005337"/>
    <w:rsid w:val="00024324"/>
    <w:rsid w:val="00031276"/>
    <w:rsid w:val="000523DF"/>
    <w:rsid w:val="000638E2"/>
    <w:rsid w:val="0008213C"/>
    <w:rsid w:val="00083BE2"/>
    <w:rsid w:val="00092300"/>
    <w:rsid w:val="000B4C90"/>
    <w:rsid w:val="000D25C9"/>
    <w:rsid w:val="000E3230"/>
    <w:rsid w:val="000F340E"/>
    <w:rsid w:val="000F430A"/>
    <w:rsid w:val="001156FE"/>
    <w:rsid w:val="00116DDB"/>
    <w:rsid w:val="00145005"/>
    <w:rsid w:val="001468C3"/>
    <w:rsid w:val="00157D2D"/>
    <w:rsid w:val="001739F6"/>
    <w:rsid w:val="00173A82"/>
    <w:rsid w:val="00180D0B"/>
    <w:rsid w:val="001D0508"/>
    <w:rsid w:val="001E031B"/>
    <w:rsid w:val="001E0D47"/>
    <w:rsid w:val="001E1B79"/>
    <w:rsid w:val="00226B41"/>
    <w:rsid w:val="00230CFB"/>
    <w:rsid w:val="00240829"/>
    <w:rsid w:val="00252DA5"/>
    <w:rsid w:val="00253DA0"/>
    <w:rsid w:val="00260B2F"/>
    <w:rsid w:val="00276419"/>
    <w:rsid w:val="002820AB"/>
    <w:rsid w:val="002A7DFA"/>
    <w:rsid w:val="002D1898"/>
    <w:rsid w:val="002D3382"/>
    <w:rsid w:val="002F25A7"/>
    <w:rsid w:val="00300977"/>
    <w:rsid w:val="003208EA"/>
    <w:rsid w:val="00322B7D"/>
    <w:rsid w:val="00331660"/>
    <w:rsid w:val="00333B7A"/>
    <w:rsid w:val="003358FC"/>
    <w:rsid w:val="0033783A"/>
    <w:rsid w:val="003442C5"/>
    <w:rsid w:val="00350562"/>
    <w:rsid w:val="003524A8"/>
    <w:rsid w:val="003602D8"/>
    <w:rsid w:val="00361A35"/>
    <w:rsid w:val="003628D9"/>
    <w:rsid w:val="0038395E"/>
    <w:rsid w:val="00385F5E"/>
    <w:rsid w:val="003A2924"/>
    <w:rsid w:val="003B2B13"/>
    <w:rsid w:val="003C46CA"/>
    <w:rsid w:val="003D20E1"/>
    <w:rsid w:val="003D6E84"/>
    <w:rsid w:val="00406053"/>
    <w:rsid w:val="00413736"/>
    <w:rsid w:val="0043068F"/>
    <w:rsid w:val="00435596"/>
    <w:rsid w:val="0044231E"/>
    <w:rsid w:val="004557F6"/>
    <w:rsid w:val="00456D46"/>
    <w:rsid w:val="0046135F"/>
    <w:rsid w:val="0048061C"/>
    <w:rsid w:val="00486355"/>
    <w:rsid w:val="004B1318"/>
    <w:rsid w:val="004C7FC1"/>
    <w:rsid w:val="004D0D2A"/>
    <w:rsid w:val="004D57B4"/>
    <w:rsid w:val="004E28BE"/>
    <w:rsid w:val="004F1679"/>
    <w:rsid w:val="004F25A1"/>
    <w:rsid w:val="0050763E"/>
    <w:rsid w:val="00522309"/>
    <w:rsid w:val="00540E94"/>
    <w:rsid w:val="005523DE"/>
    <w:rsid w:val="005548D8"/>
    <w:rsid w:val="00556B16"/>
    <w:rsid w:val="00556C7D"/>
    <w:rsid w:val="00562266"/>
    <w:rsid w:val="0057396F"/>
    <w:rsid w:val="00581F13"/>
    <w:rsid w:val="00585F63"/>
    <w:rsid w:val="0059143D"/>
    <w:rsid w:val="00593D90"/>
    <w:rsid w:val="0059421B"/>
    <w:rsid w:val="005A245B"/>
    <w:rsid w:val="005A3046"/>
    <w:rsid w:val="005A359D"/>
    <w:rsid w:val="005B6419"/>
    <w:rsid w:val="005C65E0"/>
    <w:rsid w:val="005D07FA"/>
    <w:rsid w:val="005F084D"/>
    <w:rsid w:val="00610BFA"/>
    <w:rsid w:val="006117E0"/>
    <w:rsid w:val="006409E5"/>
    <w:rsid w:val="0064485B"/>
    <w:rsid w:val="0064691C"/>
    <w:rsid w:val="00647F73"/>
    <w:rsid w:val="00656A09"/>
    <w:rsid w:val="0066734C"/>
    <w:rsid w:val="00670CEF"/>
    <w:rsid w:val="00684622"/>
    <w:rsid w:val="006858B3"/>
    <w:rsid w:val="006865D3"/>
    <w:rsid w:val="00691B83"/>
    <w:rsid w:val="006A1D35"/>
    <w:rsid w:val="006B1FDF"/>
    <w:rsid w:val="006C5C4D"/>
    <w:rsid w:val="006D2120"/>
    <w:rsid w:val="006D6E95"/>
    <w:rsid w:val="006E4D28"/>
    <w:rsid w:val="006F2652"/>
    <w:rsid w:val="006F48D7"/>
    <w:rsid w:val="007150F5"/>
    <w:rsid w:val="007169EF"/>
    <w:rsid w:val="007200BC"/>
    <w:rsid w:val="00735AEE"/>
    <w:rsid w:val="007466C9"/>
    <w:rsid w:val="00755BF1"/>
    <w:rsid w:val="00775776"/>
    <w:rsid w:val="00781498"/>
    <w:rsid w:val="007B63E5"/>
    <w:rsid w:val="007C23A8"/>
    <w:rsid w:val="007C7260"/>
    <w:rsid w:val="007C7D47"/>
    <w:rsid w:val="007D3CBC"/>
    <w:rsid w:val="007E6644"/>
    <w:rsid w:val="007F088A"/>
    <w:rsid w:val="007F49D0"/>
    <w:rsid w:val="008075B6"/>
    <w:rsid w:val="008255C8"/>
    <w:rsid w:val="00825976"/>
    <w:rsid w:val="00826E89"/>
    <w:rsid w:val="00840A94"/>
    <w:rsid w:val="0086506A"/>
    <w:rsid w:val="00866CA5"/>
    <w:rsid w:val="0088273C"/>
    <w:rsid w:val="00882943"/>
    <w:rsid w:val="00887EFE"/>
    <w:rsid w:val="008C3E4C"/>
    <w:rsid w:val="008D06F7"/>
    <w:rsid w:val="008D7CEB"/>
    <w:rsid w:val="008E0101"/>
    <w:rsid w:val="00904168"/>
    <w:rsid w:val="009066C3"/>
    <w:rsid w:val="00912D5A"/>
    <w:rsid w:val="0093173B"/>
    <w:rsid w:val="0094567F"/>
    <w:rsid w:val="00957B4D"/>
    <w:rsid w:val="00967456"/>
    <w:rsid w:val="009922FC"/>
    <w:rsid w:val="009938B8"/>
    <w:rsid w:val="009B0DFC"/>
    <w:rsid w:val="009B1D1E"/>
    <w:rsid w:val="009B5722"/>
    <w:rsid w:val="009C5269"/>
    <w:rsid w:val="009E0C6D"/>
    <w:rsid w:val="009E3586"/>
    <w:rsid w:val="009E6303"/>
    <w:rsid w:val="00A01402"/>
    <w:rsid w:val="00A022D9"/>
    <w:rsid w:val="00A308A9"/>
    <w:rsid w:val="00A374FB"/>
    <w:rsid w:val="00A67C2A"/>
    <w:rsid w:val="00A70F9D"/>
    <w:rsid w:val="00A73BD8"/>
    <w:rsid w:val="00A810D6"/>
    <w:rsid w:val="00A8661F"/>
    <w:rsid w:val="00A95919"/>
    <w:rsid w:val="00AB1131"/>
    <w:rsid w:val="00AB6738"/>
    <w:rsid w:val="00AB6963"/>
    <w:rsid w:val="00AC3872"/>
    <w:rsid w:val="00AC43FF"/>
    <w:rsid w:val="00AC462B"/>
    <w:rsid w:val="00AC6FFD"/>
    <w:rsid w:val="00B0785C"/>
    <w:rsid w:val="00B1257B"/>
    <w:rsid w:val="00B24E12"/>
    <w:rsid w:val="00B3070B"/>
    <w:rsid w:val="00B34022"/>
    <w:rsid w:val="00B41FAA"/>
    <w:rsid w:val="00B51FFE"/>
    <w:rsid w:val="00B52365"/>
    <w:rsid w:val="00B55D73"/>
    <w:rsid w:val="00B66AD2"/>
    <w:rsid w:val="00B74937"/>
    <w:rsid w:val="00BC3083"/>
    <w:rsid w:val="00BC718D"/>
    <w:rsid w:val="00BD674D"/>
    <w:rsid w:val="00BE0DE2"/>
    <w:rsid w:val="00BE1BF5"/>
    <w:rsid w:val="00BE5D97"/>
    <w:rsid w:val="00BF6980"/>
    <w:rsid w:val="00C06B39"/>
    <w:rsid w:val="00C25FB5"/>
    <w:rsid w:val="00C459BA"/>
    <w:rsid w:val="00C54ABC"/>
    <w:rsid w:val="00C67464"/>
    <w:rsid w:val="00C7463A"/>
    <w:rsid w:val="00CB514C"/>
    <w:rsid w:val="00CD0967"/>
    <w:rsid w:val="00CD2DF5"/>
    <w:rsid w:val="00CE291C"/>
    <w:rsid w:val="00CE7C6C"/>
    <w:rsid w:val="00CE7DC2"/>
    <w:rsid w:val="00CF5E19"/>
    <w:rsid w:val="00D055E0"/>
    <w:rsid w:val="00D06CF1"/>
    <w:rsid w:val="00D20693"/>
    <w:rsid w:val="00D215ED"/>
    <w:rsid w:val="00D26BE2"/>
    <w:rsid w:val="00D40714"/>
    <w:rsid w:val="00D42B47"/>
    <w:rsid w:val="00D57E07"/>
    <w:rsid w:val="00D724C8"/>
    <w:rsid w:val="00D9476D"/>
    <w:rsid w:val="00D979F7"/>
    <w:rsid w:val="00D97E4F"/>
    <w:rsid w:val="00DA2571"/>
    <w:rsid w:val="00DA42BC"/>
    <w:rsid w:val="00DB7EB6"/>
    <w:rsid w:val="00DC401B"/>
    <w:rsid w:val="00DD21E7"/>
    <w:rsid w:val="00DD28E2"/>
    <w:rsid w:val="00DE2E37"/>
    <w:rsid w:val="00DE67FC"/>
    <w:rsid w:val="00DF0E10"/>
    <w:rsid w:val="00DF1B0E"/>
    <w:rsid w:val="00DF5661"/>
    <w:rsid w:val="00E04A4A"/>
    <w:rsid w:val="00E067FB"/>
    <w:rsid w:val="00E30EF4"/>
    <w:rsid w:val="00E34537"/>
    <w:rsid w:val="00E34CF3"/>
    <w:rsid w:val="00E428BF"/>
    <w:rsid w:val="00E42EFB"/>
    <w:rsid w:val="00E42F0C"/>
    <w:rsid w:val="00E524AA"/>
    <w:rsid w:val="00E54888"/>
    <w:rsid w:val="00E54F84"/>
    <w:rsid w:val="00E5535D"/>
    <w:rsid w:val="00E608E2"/>
    <w:rsid w:val="00E6115E"/>
    <w:rsid w:val="00E67BE1"/>
    <w:rsid w:val="00E73C78"/>
    <w:rsid w:val="00E92C65"/>
    <w:rsid w:val="00EA23B1"/>
    <w:rsid w:val="00EC1220"/>
    <w:rsid w:val="00EC26BD"/>
    <w:rsid w:val="00EE68DC"/>
    <w:rsid w:val="00EE6CFC"/>
    <w:rsid w:val="00F0555B"/>
    <w:rsid w:val="00F05EE3"/>
    <w:rsid w:val="00F232B2"/>
    <w:rsid w:val="00F454FD"/>
    <w:rsid w:val="00F47D17"/>
    <w:rsid w:val="00F6105F"/>
    <w:rsid w:val="00F6375C"/>
    <w:rsid w:val="00F659A6"/>
    <w:rsid w:val="00F74F13"/>
    <w:rsid w:val="00F75922"/>
    <w:rsid w:val="00F75E5C"/>
    <w:rsid w:val="00F84588"/>
    <w:rsid w:val="00F910AF"/>
    <w:rsid w:val="00FE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397FB-0DD1-4976-9811-AC37FA480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5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E5D97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BE5D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BE5D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BE5D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E5D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5D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E5D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5D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3A292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">
    <w:name w:val="Основной текст (3)_"/>
    <w:link w:val="30"/>
    <w:rsid w:val="003A2924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ac">
    <w:name w:val="Основной текст_"/>
    <w:link w:val="1"/>
    <w:rsid w:val="003A292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2924"/>
    <w:pPr>
      <w:widowControl w:val="0"/>
      <w:shd w:val="clear" w:color="auto" w:fill="FFFFFF"/>
      <w:spacing w:line="307" w:lineRule="exact"/>
    </w:pPr>
    <w:rPr>
      <w:b/>
      <w:bCs/>
      <w:sz w:val="25"/>
      <w:szCs w:val="25"/>
      <w:lang w:eastAsia="en-US"/>
    </w:rPr>
  </w:style>
  <w:style w:type="paragraph" w:customStyle="1" w:styleId="30">
    <w:name w:val="Основной текст (3)"/>
    <w:basedOn w:val="a"/>
    <w:link w:val="3"/>
    <w:rsid w:val="003A2924"/>
    <w:pPr>
      <w:widowControl w:val="0"/>
      <w:shd w:val="clear" w:color="auto" w:fill="FFFFFF"/>
      <w:spacing w:line="307" w:lineRule="exact"/>
      <w:ind w:firstLine="700"/>
      <w:jc w:val="both"/>
    </w:pPr>
    <w:rPr>
      <w:i/>
      <w:iCs/>
      <w:sz w:val="25"/>
      <w:szCs w:val="25"/>
      <w:lang w:eastAsia="en-US"/>
    </w:rPr>
  </w:style>
  <w:style w:type="paragraph" w:customStyle="1" w:styleId="1">
    <w:name w:val="Основной текст1"/>
    <w:basedOn w:val="a"/>
    <w:link w:val="ac"/>
    <w:rsid w:val="003A2924"/>
    <w:pPr>
      <w:widowControl w:val="0"/>
      <w:shd w:val="clear" w:color="auto" w:fill="FFFFFF"/>
      <w:spacing w:line="307" w:lineRule="exact"/>
      <w:ind w:hanging="360"/>
      <w:jc w:val="both"/>
    </w:pPr>
    <w:rPr>
      <w:sz w:val="25"/>
      <w:szCs w:val="25"/>
      <w:lang w:eastAsia="en-US"/>
    </w:rPr>
  </w:style>
  <w:style w:type="character" w:customStyle="1" w:styleId="a6">
    <w:name w:val="Абзац списка Знак"/>
    <w:basedOn w:val="a0"/>
    <w:link w:val="a5"/>
    <w:uiPriority w:val="34"/>
    <w:locked/>
    <w:rsid w:val="001E031B"/>
  </w:style>
  <w:style w:type="paragraph" w:styleId="ad">
    <w:name w:val="No Spacing"/>
    <w:link w:val="ae"/>
    <w:uiPriority w:val="1"/>
    <w:qFormat/>
    <w:rsid w:val="001E03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1E031B"/>
    <w:rPr>
      <w:rFonts w:ascii="Calibri" w:eastAsia="Times New Roman" w:hAnsi="Calibri" w:cs="Times New Roman"/>
      <w:lang w:eastAsia="ru-RU"/>
    </w:rPr>
  </w:style>
  <w:style w:type="paragraph" w:styleId="af">
    <w:name w:val="Normal (Web)"/>
    <w:aliases w:val="Обычный (Web), Знак Знак,Знак Знак"/>
    <w:basedOn w:val="a"/>
    <w:link w:val="af0"/>
    <w:uiPriority w:val="99"/>
    <w:unhideWhenUsed/>
    <w:qFormat/>
    <w:rsid w:val="00AC6FFD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 Знак, Знак Знак Знак,Знак Знак Знак"/>
    <w:link w:val="af"/>
    <w:locked/>
    <w:rsid w:val="00AC6F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+ Полужирный"/>
    <w:basedOn w:val="a0"/>
    <w:rsid w:val="00116D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ConsPlusNormal">
    <w:name w:val="ConsPlusNormal"/>
    <w:rsid w:val="00B55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3C46C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C46CA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Body Text Indent"/>
    <w:basedOn w:val="a"/>
    <w:link w:val="af5"/>
    <w:rsid w:val="0052230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5223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58B3"/>
  </w:style>
  <w:style w:type="character" w:styleId="af6">
    <w:name w:val="Strong"/>
    <w:uiPriority w:val="99"/>
    <w:qFormat/>
    <w:rsid w:val="00684622"/>
    <w:rPr>
      <w:rFonts w:cs="Times New Roman"/>
      <w:b/>
      <w:bCs/>
    </w:rPr>
  </w:style>
  <w:style w:type="character" w:customStyle="1" w:styleId="21">
    <w:name w:val="Основной текст (2) + Не полужирный"/>
    <w:basedOn w:val="2"/>
    <w:rsid w:val="0059421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E603E-BC7E-4E1A-B7E3-EDD12989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2196</Words>
  <Characters>12521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UserOPP</cp:lastModifiedBy>
  <cp:revision>2</cp:revision>
  <cp:lastPrinted>2025-03-24T12:01:00Z</cp:lastPrinted>
  <dcterms:created xsi:type="dcterms:W3CDTF">2026-04-07T07:29:00Z</dcterms:created>
  <dcterms:modified xsi:type="dcterms:W3CDTF">2026-04-07T07:29:00Z</dcterms:modified>
</cp:coreProperties>
</file>